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F02" w:rsidRDefault="00344F02" w:rsidP="00344F02">
      <w:pPr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344F02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Педикулёз</w:t>
      </w: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bookmarkStart w:id="0" w:name="_GoBack"/>
      <w:bookmarkEnd w:id="0"/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>— это паразитарное заболевание кожи и волос, вызванное вшами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</w:p>
    <w:p w:rsidR="00344F02" w:rsidRPr="00344F02" w:rsidRDefault="00344F02" w:rsidP="00344F0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  <w:proofErr w:type="spellStart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>Виды</w:t>
      </w:r>
      <w:proofErr w:type="spellEnd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>педикулёза</w:t>
      </w:r>
      <w:proofErr w:type="spellEnd"/>
      <w:r w:rsidR="00F3282A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 xml:space="preserve">                               </w:t>
      </w:r>
      <w:r w:rsidR="00F3282A">
        <w:rPr>
          <w:noProof/>
        </w:rPr>
        <w:drawing>
          <wp:inline distT="0" distB="0" distL="0" distR="0">
            <wp:extent cx="3019425" cy="1924050"/>
            <wp:effectExtent l="0" t="0" r="9525" b="0"/>
            <wp:docPr id="2" name="Рисунок 2" descr="Педикулез: причины, симптомы и лечение в статье аллерголог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дикулез: причины, симптомы и лечение в статье аллерголога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F02" w:rsidRPr="00344F02" w:rsidRDefault="00344F02" w:rsidP="00344F0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Головной:</w:t>
      </w: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паразиты живут на волосистой части головы (чаще на затылке и висках).</w:t>
      </w:r>
    </w:p>
    <w:p w:rsidR="00344F02" w:rsidRPr="00344F02" w:rsidRDefault="00344F02" w:rsidP="00344F0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Платяной:</w:t>
      </w: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вши обитают в складках и швах одежды.</w:t>
      </w:r>
    </w:p>
    <w:p w:rsidR="00F72B95" w:rsidRPr="00F72B95" w:rsidRDefault="00344F02" w:rsidP="0044534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Лобковый:</w:t>
      </w: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насекомые поражают волосяной покров в интимной зоне. </w:t>
      </w:r>
    </w:p>
    <w:p w:rsidR="00344F02" w:rsidRDefault="00344F02" w:rsidP="00F72B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proofErr w:type="spellStart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>Симптомы</w:t>
      </w:r>
      <w:proofErr w:type="spellEnd"/>
    </w:p>
    <w:p w:rsidR="00344F02" w:rsidRPr="00344F02" w:rsidRDefault="00344F02" w:rsidP="00344F0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>Сильный зуд в местах укусов.</w:t>
      </w:r>
    </w:p>
    <w:p w:rsidR="00344F02" w:rsidRPr="00344F02" w:rsidRDefault="00344F02" w:rsidP="00344F0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>Расчёсы и царапины на коже, которые могут воспаляться.</w:t>
      </w:r>
    </w:p>
    <w:p w:rsidR="00F72B95" w:rsidRPr="00F72B95" w:rsidRDefault="00344F02" w:rsidP="00E25D1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Наличие живых насекомых или гнид (их яиц), приклеенных к волосам. </w:t>
      </w:r>
    </w:p>
    <w:p w:rsidR="00F72B95" w:rsidRPr="00F72B95" w:rsidRDefault="00F72B95" w:rsidP="00E25D1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Запутывание волос, ломкость и сухость.</w:t>
      </w:r>
    </w:p>
    <w:p w:rsidR="00344F02" w:rsidRDefault="00344F02" w:rsidP="00F72B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proofErr w:type="spellStart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>Причины</w:t>
      </w:r>
      <w:proofErr w:type="spellEnd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и </w:t>
      </w:r>
      <w:proofErr w:type="spellStart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>пути</w:t>
      </w:r>
      <w:proofErr w:type="spellEnd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>передачи</w:t>
      </w:r>
      <w:proofErr w:type="spellEnd"/>
    </w:p>
    <w:p w:rsidR="00344F02" w:rsidRDefault="00344F02" w:rsidP="00344F0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>Заболевание передается при тесном личном контакте от человека к человеку.</w:t>
      </w:r>
    </w:p>
    <w:p w:rsidR="00F72B95" w:rsidRPr="00344F02" w:rsidRDefault="00F72B95" w:rsidP="00344F0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Неблагоприятные условия проживания.</w:t>
      </w:r>
    </w:p>
    <w:p w:rsidR="00344F02" w:rsidRPr="00344F02" w:rsidRDefault="00344F02" w:rsidP="00344F0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>Заразиться можно через общие расчески, шапки, шарфы или постельное белье.</w:t>
      </w:r>
    </w:p>
    <w:p w:rsidR="00F72B95" w:rsidRPr="00F72B95" w:rsidRDefault="00344F02" w:rsidP="004675D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F72B95">
        <w:rPr>
          <w:rFonts w:ascii="Times New Roman" w:eastAsia="Times New Roman" w:hAnsi="Times New Roman" w:cs="Times New Roman"/>
          <w:sz w:val="30"/>
          <w:szCs w:val="30"/>
          <w:lang w:val="ru-RU"/>
        </w:rPr>
        <w:t>Педикулёз может появиться у любого человека независимо от уровня личной гигиены.</w:t>
      </w: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</w:p>
    <w:p w:rsidR="00F72B95" w:rsidRPr="00F72B95" w:rsidRDefault="00F72B95" w:rsidP="004675D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val="ru-RU"/>
        </w:rPr>
        <w:t>Появлению педикулеза может послужить о</w:t>
      </w:r>
      <w:r w:rsidRPr="00F72B95">
        <w:rPr>
          <w:rFonts w:ascii="Times New Roman" w:eastAsia="Times New Roman" w:hAnsi="Times New Roman" w:cs="Times New Roman"/>
          <w:bCs/>
          <w:sz w:val="30"/>
          <w:szCs w:val="30"/>
          <w:lang w:val="ru-RU"/>
        </w:rPr>
        <w:t>слабленный иммунитет.</w:t>
      </w:r>
    </w:p>
    <w:p w:rsidR="00344F02" w:rsidRPr="00344F02" w:rsidRDefault="00344F02" w:rsidP="00344F0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proofErr w:type="spellStart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>Лечение</w:t>
      </w:r>
      <w:proofErr w:type="spellEnd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и </w:t>
      </w:r>
      <w:proofErr w:type="spellStart"/>
      <w:r w:rsidRPr="00344F02">
        <w:rPr>
          <w:rFonts w:ascii="Times New Roman" w:eastAsia="Times New Roman" w:hAnsi="Times New Roman" w:cs="Times New Roman"/>
          <w:b/>
          <w:bCs/>
          <w:sz w:val="30"/>
          <w:szCs w:val="30"/>
        </w:rPr>
        <w:t>профилактика</w:t>
      </w:r>
      <w:proofErr w:type="spellEnd"/>
    </w:p>
    <w:p w:rsidR="00F72B95" w:rsidRPr="00F72B95" w:rsidRDefault="00344F02" w:rsidP="0095123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F72B95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Лечение:</w:t>
      </w:r>
      <w:r w:rsidRPr="00F72B9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в аптеках продаются специальные </w:t>
      </w:r>
      <w:proofErr w:type="spellStart"/>
      <w:r w:rsidRPr="00F72B95">
        <w:rPr>
          <w:rFonts w:ascii="Times New Roman" w:eastAsia="Times New Roman" w:hAnsi="Times New Roman" w:cs="Times New Roman"/>
          <w:sz w:val="30"/>
          <w:szCs w:val="30"/>
          <w:lang w:val="ru-RU"/>
        </w:rPr>
        <w:t>противопедикулезные</w:t>
      </w:r>
      <w:proofErr w:type="spellEnd"/>
      <w:r w:rsidRPr="00F72B9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шампуни, спреи и растворы. После обработки волосы нужно тщательно вычесать густым гребнем для удаления гнид</w:t>
      </w:r>
      <w:r w:rsidR="00F72B95"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</w:p>
    <w:p w:rsidR="00344F02" w:rsidRDefault="00344F02" w:rsidP="008A0AB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F72B95"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  <w:t>Профилактика:</w:t>
      </w:r>
      <w:r w:rsidRPr="00F72B95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регулярно осматривайте волосы у детей, не используйте чужие расчески и головные уборы, а при обнаружении вшей проведите осмотр и лечение всех членов семьи.</w:t>
      </w:r>
      <w:r w:rsidRPr="00344F0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</w:p>
    <w:p w:rsidR="00F72B95" w:rsidRDefault="00F72B95" w:rsidP="00F72B9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F72B95" w:rsidRPr="00344F02" w:rsidRDefault="00F72B95" w:rsidP="00F32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F3282A">
        <w:rPr>
          <w:rFonts w:ascii="Times New Roman" w:eastAsia="Times New Roman" w:hAnsi="Times New Roman" w:cs="Times New Roman"/>
          <w:sz w:val="24"/>
          <w:szCs w:val="24"/>
          <w:lang w:val="ru-RU"/>
        </w:rPr>
        <w:t>ГУ «</w:t>
      </w:r>
      <w:proofErr w:type="spellStart"/>
      <w:r w:rsidRPr="00F3282A">
        <w:rPr>
          <w:rFonts w:ascii="Times New Roman" w:eastAsia="Times New Roman" w:hAnsi="Times New Roman" w:cs="Times New Roman"/>
          <w:sz w:val="24"/>
          <w:szCs w:val="24"/>
          <w:lang w:val="ru-RU"/>
        </w:rPr>
        <w:t>Любанский</w:t>
      </w:r>
      <w:proofErr w:type="spellEnd"/>
      <w:r w:rsidRPr="00F328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РЦГЭ» 2026г.</w:t>
      </w:r>
    </w:p>
    <w:sectPr w:rsidR="00F72B95" w:rsidRPr="00344F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B5B1C"/>
    <w:multiLevelType w:val="multilevel"/>
    <w:tmpl w:val="0B6E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8764C"/>
    <w:multiLevelType w:val="multilevel"/>
    <w:tmpl w:val="1D8A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C253A"/>
    <w:multiLevelType w:val="multilevel"/>
    <w:tmpl w:val="A59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1760A"/>
    <w:multiLevelType w:val="multilevel"/>
    <w:tmpl w:val="7448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87733"/>
    <w:multiLevelType w:val="multilevel"/>
    <w:tmpl w:val="4CB6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1B1778"/>
    <w:multiLevelType w:val="multilevel"/>
    <w:tmpl w:val="FD50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F02"/>
    <w:rsid w:val="00344F02"/>
    <w:rsid w:val="009B6CB4"/>
    <w:rsid w:val="00F3282A"/>
    <w:rsid w:val="00F7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0C95"/>
  <w15:chartTrackingRefBased/>
  <w15:docId w15:val="{7CE0AD44-0FAF-4A58-B39B-F8EE101C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4F02"/>
    <w:rPr>
      <w:color w:val="0000FF"/>
      <w:u w:val="single"/>
    </w:rPr>
  </w:style>
  <w:style w:type="character" w:customStyle="1" w:styleId="inqyif">
    <w:name w:val="inqyif"/>
    <w:basedOn w:val="a0"/>
    <w:rsid w:val="00344F02"/>
  </w:style>
  <w:style w:type="character" w:styleId="a4">
    <w:name w:val="Strong"/>
    <w:basedOn w:val="a0"/>
    <w:uiPriority w:val="22"/>
    <w:qFormat/>
    <w:rsid w:val="00344F02"/>
    <w:rPr>
      <w:b/>
      <w:bCs/>
    </w:rPr>
  </w:style>
  <w:style w:type="character" w:customStyle="1" w:styleId="esfokc">
    <w:name w:val="esfokc"/>
    <w:basedOn w:val="a0"/>
    <w:rsid w:val="00344F02"/>
  </w:style>
  <w:style w:type="character" w:customStyle="1" w:styleId="hxiqcc">
    <w:name w:val="hxiqcc"/>
    <w:basedOn w:val="a0"/>
    <w:rsid w:val="00344F02"/>
  </w:style>
  <w:style w:type="character" w:customStyle="1" w:styleId="i6hkm">
    <w:name w:val="i6hkm"/>
    <w:basedOn w:val="a0"/>
    <w:rsid w:val="00344F02"/>
  </w:style>
  <w:style w:type="paragraph" w:styleId="a5">
    <w:name w:val="List Paragraph"/>
    <w:basedOn w:val="a"/>
    <w:uiPriority w:val="34"/>
    <w:qFormat/>
    <w:rsid w:val="00F72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9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05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75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93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19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4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23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440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364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045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7090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6881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5213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138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154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4778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48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7049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1882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626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1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0945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0435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7638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926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207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6159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7654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62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20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6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8606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4" w:space="0" w:color="D2D2D2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0482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186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4897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292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4" w:space="0" w:color="D2D2D2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72158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11982813">
                                                                                              <w:marLeft w:val="75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4136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95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57834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333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87834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91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680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4753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792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4" w:space="0" w:color="D2D2D2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5749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1179741">
                                                                                              <w:marLeft w:val="75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8923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162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8835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4666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7472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3950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635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3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3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Epid-1</dc:creator>
  <cp:keywords/>
  <dc:description/>
  <cp:lastModifiedBy>Epid-1</cp:lastModifiedBy>
  <cp:revision>1</cp:revision>
  <cp:lastPrinted>2026-08-25T09:04:00Z</cp:lastPrinted>
  <dcterms:created xsi:type="dcterms:W3CDTF">2026-08-25T08:35:00Z</dcterms:created>
  <dcterms:modified xsi:type="dcterms:W3CDTF">2026-08-25T09:05:00Z</dcterms:modified>
</cp:coreProperties>
</file>