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5C" w:rsidRPr="00036F48" w:rsidRDefault="00036F48" w:rsidP="00F44C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F48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3B04DB" w:rsidRDefault="00F44CDA" w:rsidP="00F44CDA">
      <w:pPr>
        <w:jc w:val="center"/>
        <w:rPr>
          <w:rFonts w:ascii="Times New Roman" w:hAnsi="Times New Roman" w:cs="Times New Roman"/>
          <w:sz w:val="30"/>
          <w:szCs w:val="30"/>
        </w:rPr>
      </w:pPr>
      <w:r w:rsidRPr="00F44CDA">
        <w:rPr>
          <w:rFonts w:ascii="Times New Roman" w:hAnsi="Times New Roman" w:cs="Times New Roman"/>
          <w:sz w:val="30"/>
          <w:szCs w:val="30"/>
        </w:rPr>
        <w:t>ОСОБО ОПАСНЫЕ ИНФЕКЦИИ В МИРЕ</w:t>
      </w:r>
    </w:p>
    <w:p w:rsidR="00F44CDA" w:rsidRDefault="00F44CDA" w:rsidP="00F44CD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6F87">
        <w:rPr>
          <w:rFonts w:ascii="Times New Roman" w:hAnsi="Times New Roman" w:cs="Times New Roman"/>
          <w:b/>
          <w:sz w:val="30"/>
          <w:szCs w:val="30"/>
        </w:rPr>
        <w:t>Листериоз среди беременных и детского населения</w:t>
      </w:r>
    </w:p>
    <w:p w:rsidR="00D44261" w:rsidRDefault="0083599A" w:rsidP="0083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99A">
        <w:rPr>
          <w:rFonts w:ascii="Times New Roman" w:hAnsi="Times New Roman" w:cs="Times New Roman"/>
          <w:sz w:val="30"/>
          <w:szCs w:val="30"/>
        </w:rPr>
        <w:t>Листер</w:t>
      </w:r>
      <w:r w:rsidR="00D44261">
        <w:rPr>
          <w:rFonts w:ascii="Times New Roman" w:hAnsi="Times New Roman" w:cs="Times New Roman"/>
          <w:sz w:val="30"/>
          <w:szCs w:val="30"/>
        </w:rPr>
        <w:t>иоз является широко распростране</w:t>
      </w:r>
      <w:r w:rsidRPr="0083599A">
        <w:rPr>
          <w:rFonts w:ascii="Times New Roman" w:hAnsi="Times New Roman" w:cs="Times New Roman"/>
          <w:sz w:val="30"/>
          <w:szCs w:val="30"/>
        </w:rPr>
        <w:t>нным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83599A">
        <w:rPr>
          <w:rFonts w:ascii="Times New Roman" w:hAnsi="Times New Roman" w:cs="Times New Roman"/>
          <w:sz w:val="30"/>
          <w:szCs w:val="30"/>
        </w:rPr>
        <w:t>природно-оча</w:t>
      </w:r>
      <w:r>
        <w:rPr>
          <w:rFonts w:ascii="Times New Roman" w:hAnsi="Times New Roman" w:cs="Times New Roman"/>
          <w:sz w:val="30"/>
          <w:szCs w:val="30"/>
        </w:rPr>
        <w:t xml:space="preserve">говым инфекционным заболеванием </w:t>
      </w:r>
      <w:r w:rsidRPr="0083599A">
        <w:rPr>
          <w:rFonts w:ascii="Times New Roman" w:hAnsi="Times New Roman" w:cs="Times New Roman"/>
          <w:sz w:val="30"/>
          <w:szCs w:val="30"/>
        </w:rPr>
        <w:t>людей и животн</w:t>
      </w:r>
      <w:r>
        <w:rPr>
          <w:rFonts w:ascii="Times New Roman" w:hAnsi="Times New Roman" w:cs="Times New Roman"/>
          <w:sz w:val="30"/>
          <w:szCs w:val="30"/>
        </w:rPr>
        <w:t xml:space="preserve">ых. Заболевание характеризуется </w:t>
      </w:r>
      <w:r w:rsidRPr="0083599A">
        <w:rPr>
          <w:rFonts w:ascii="Times New Roman" w:hAnsi="Times New Roman" w:cs="Times New Roman"/>
          <w:sz w:val="30"/>
          <w:szCs w:val="30"/>
        </w:rPr>
        <w:t xml:space="preserve">разнообразием источников </w:t>
      </w:r>
    </w:p>
    <w:p w:rsidR="00D44261" w:rsidRDefault="0083599A" w:rsidP="0083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99A">
        <w:rPr>
          <w:rFonts w:ascii="Times New Roman" w:hAnsi="Times New Roman" w:cs="Times New Roman"/>
          <w:b/>
          <w:sz w:val="30"/>
          <w:szCs w:val="30"/>
        </w:rPr>
        <w:t>Листериоз в мире.</w:t>
      </w:r>
      <w:r w:rsidR="00802F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3599A">
        <w:rPr>
          <w:rFonts w:ascii="Times New Roman" w:hAnsi="Times New Roman" w:cs="Times New Roman"/>
          <w:sz w:val="30"/>
          <w:szCs w:val="30"/>
        </w:rPr>
        <w:t xml:space="preserve">Данная инфекция встречается в странах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Pr="0083599A">
        <w:rPr>
          <w:rFonts w:ascii="Times New Roman" w:hAnsi="Times New Roman" w:cs="Times New Roman"/>
          <w:sz w:val="30"/>
          <w:szCs w:val="30"/>
        </w:rPr>
        <w:t>с различными социально-экономическ</w:t>
      </w:r>
      <w:r w:rsidR="00D44261">
        <w:rPr>
          <w:rFonts w:ascii="Times New Roman" w:hAnsi="Times New Roman" w:cs="Times New Roman"/>
          <w:sz w:val="30"/>
          <w:szCs w:val="30"/>
        </w:rPr>
        <w:t>ими и климатическими условиями.</w:t>
      </w:r>
    </w:p>
    <w:p w:rsidR="0083599A" w:rsidRDefault="00D44261" w:rsidP="0083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="0083599A">
        <w:rPr>
          <w:rFonts w:ascii="Times New Roman" w:hAnsi="Times New Roman" w:cs="Times New Roman"/>
          <w:sz w:val="30"/>
          <w:szCs w:val="30"/>
        </w:rPr>
        <w:t>истериоз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="0083599A" w:rsidRPr="0083599A">
        <w:rPr>
          <w:rFonts w:ascii="Times New Roman" w:hAnsi="Times New Roman" w:cs="Times New Roman"/>
          <w:sz w:val="30"/>
          <w:szCs w:val="30"/>
        </w:rPr>
        <w:t>рассматриваетс</w:t>
      </w:r>
      <w:r w:rsidR="0083599A">
        <w:rPr>
          <w:rFonts w:ascii="Times New Roman" w:hAnsi="Times New Roman" w:cs="Times New Roman"/>
          <w:sz w:val="30"/>
          <w:szCs w:val="30"/>
        </w:rPr>
        <w:t xml:space="preserve">я как одна из важнейших пищевых </w:t>
      </w:r>
      <w:r w:rsidR="0083599A" w:rsidRPr="0083599A">
        <w:rPr>
          <w:rFonts w:ascii="Times New Roman" w:hAnsi="Times New Roman" w:cs="Times New Roman"/>
          <w:sz w:val="30"/>
          <w:szCs w:val="30"/>
        </w:rPr>
        <w:t xml:space="preserve">инфекций. В 1998–2008 гг. вспышки пищевого листериоза выявлены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="0083599A" w:rsidRPr="0083599A">
        <w:rPr>
          <w:rFonts w:ascii="Times New Roman" w:hAnsi="Times New Roman" w:cs="Times New Roman"/>
          <w:sz w:val="30"/>
          <w:szCs w:val="30"/>
        </w:rPr>
        <w:t>в Финляндии (сливочное масло), США (мя</w:t>
      </w:r>
      <w:r w:rsidR="0083599A">
        <w:rPr>
          <w:rFonts w:ascii="Times New Roman" w:hAnsi="Times New Roman" w:cs="Times New Roman"/>
          <w:sz w:val="30"/>
          <w:szCs w:val="30"/>
        </w:rPr>
        <w:t xml:space="preserve">сные завтраки), Франции (мягкие </w:t>
      </w:r>
      <w:r w:rsidR="0083599A" w:rsidRPr="0083599A">
        <w:rPr>
          <w:rFonts w:ascii="Times New Roman" w:hAnsi="Times New Roman" w:cs="Times New Roman"/>
          <w:sz w:val="30"/>
          <w:szCs w:val="30"/>
        </w:rPr>
        <w:t>сыры, готовые мясные продукты в вакуумной упаковке). Нередко заболе</w:t>
      </w:r>
      <w:r w:rsidR="0083599A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ание протекало в тяже</w:t>
      </w:r>
      <w:r w:rsidR="0083599A">
        <w:rPr>
          <w:rFonts w:ascii="Times New Roman" w:hAnsi="Times New Roman" w:cs="Times New Roman"/>
          <w:sz w:val="30"/>
          <w:szCs w:val="30"/>
        </w:rPr>
        <w:t xml:space="preserve">лой </w:t>
      </w:r>
      <w:r w:rsidR="0083599A" w:rsidRPr="0083599A">
        <w:rPr>
          <w:rFonts w:ascii="Times New Roman" w:hAnsi="Times New Roman" w:cs="Times New Roman"/>
          <w:sz w:val="30"/>
          <w:szCs w:val="30"/>
        </w:rPr>
        <w:t>форме, с высоко</w:t>
      </w:r>
      <w:r w:rsidR="0083599A">
        <w:rPr>
          <w:rFonts w:ascii="Times New Roman" w:hAnsi="Times New Roman" w:cs="Times New Roman"/>
          <w:sz w:val="30"/>
          <w:szCs w:val="30"/>
        </w:rPr>
        <w:t xml:space="preserve">й летальностью и было связано с </w:t>
      </w:r>
      <w:r w:rsidR="0083599A" w:rsidRPr="0083599A">
        <w:rPr>
          <w:rFonts w:ascii="Times New Roman" w:hAnsi="Times New Roman" w:cs="Times New Roman"/>
          <w:sz w:val="30"/>
          <w:szCs w:val="30"/>
        </w:rPr>
        <w:t>употреблением продуктов животного (мягкие сыры, мясные п</w:t>
      </w:r>
      <w:r w:rsidR="0083599A">
        <w:rPr>
          <w:rFonts w:ascii="Times New Roman" w:hAnsi="Times New Roman" w:cs="Times New Roman"/>
          <w:sz w:val="30"/>
          <w:szCs w:val="30"/>
        </w:rPr>
        <w:t xml:space="preserve">олуфабрикаты, колбасные изделия </w:t>
      </w:r>
      <w:r w:rsidR="0083599A" w:rsidRPr="0083599A">
        <w:rPr>
          <w:rFonts w:ascii="Times New Roman" w:hAnsi="Times New Roman" w:cs="Times New Roman"/>
          <w:sz w:val="30"/>
          <w:szCs w:val="30"/>
        </w:rPr>
        <w:t>в вакуумной упа</w:t>
      </w:r>
      <w:r w:rsidR="0083599A">
        <w:rPr>
          <w:rFonts w:ascii="Times New Roman" w:hAnsi="Times New Roman" w:cs="Times New Roman"/>
          <w:sz w:val="30"/>
          <w:szCs w:val="30"/>
        </w:rPr>
        <w:t xml:space="preserve">ковке, сосиски, сливочное масло </w:t>
      </w:r>
      <w:r w:rsidR="0083599A" w:rsidRPr="0083599A">
        <w:rPr>
          <w:rFonts w:ascii="Times New Roman" w:hAnsi="Times New Roman" w:cs="Times New Roman"/>
          <w:sz w:val="30"/>
          <w:szCs w:val="30"/>
        </w:rPr>
        <w:t>и др.) или растительного (овощные салаты, капуста) происхождения, а также морепродуктов (моллюски, креветки</w:t>
      </w:r>
      <w:r w:rsidR="0083599A">
        <w:rPr>
          <w:rFonts w:ascii="Times New Roman" w:hAnsi="Times New Roman" w:cs="Times New Roman"/>
          <w:sz w:val="30"/>
          <w:szCs w:val="30"/>
        </w:rPr>
        <w:t xml:space="preserve">). Наряду с этим в человеческой </w:t>
      </w:r>
      <w:r w:rsidR="0083599A" w:rsidRPr="0083599A">
        <w:rPr>
          <w:rFonts w:ascii="Times New Roman" w:hAnsi="Times New Roman" w:cs="Times New Roman"/>
          <w:sz w:val="30"/>
          <w:szCs w:val="30"/>
        </w:rPr>
        <w:t>популяции част</w:t>
      </w:r>
      <w:r w:rsidR="0083599A">
        <w:rPr>
          <w:rFonts w:ascii="Times New Roman" w:hAnsi="Times New Roman" w:cs="Times New Roman"/>
          <w:sz w:val="30"/>
          <w:szCs w:val="30"/>
        </w:rPr>
        <w:t xml:space="preserve">ота бессимптомного носительства </w:t>
      </w:r>
      <w:r w:rsidR="0083599A" w:rsidRPr="0083599A">
        <w:rPr>
          <w:rFonts w:ascii="Times New Roman" w:hAnsi="Times New Roman" w:cs="Times New Roman"/>
          <w:sz w:val="30"/>
          <w:szCs w:val="30"/>
        </w:rPr>
        <w:t xml:space="preserve">листерий составляет порядка 2–20%. </w:t>
      </w:r>
    </w:p>
    <w:p w:rsidR="0083599A" w:rsidRDefault="0083599A" w:rsidP="00482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99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Pr="0083599A">
        <w:rPr>
          <w:rFonts w:ascii="Times New Roman" w:hAnsi="Times New Roman" w:cs="Times New Roman"/>
          <w:sz w:val="30"/>
          <w:szCs w:val="30"/>
        </w:rPr>
        <w:t xml:space="preserve"> официальная регистрац</w:t>
      </w:r>
      <w:r w:rsidR="00D44261">
        <w:rPr>
          <w:rFonts w:ascii="Times New Roman" w:hAnsi="Times New Roman" w:cs="Times New Roman"/>
          <w:sz w:val="30"/>
          <w:szCs w:val="30"/>
        </w:rPr>
        <w:t>ия листериоза начата с 1992 года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3599A">
        <w:rPr>
          <w:rFonts w:ascii="Times New Roman" w:hAnsi="Times New Roman" w:cs="Times New Roman"/>
          <w:sz w:val="30"/>
          <w:szCs w:val="30"/>
        </w:rPr>
        <w:t>с тех пор в стране ежегодн</w:t>
      </w:r>
      <w:r>
        <w:rPr>
          <w:rFonts w:ascii="Times New Roman" w:hAnsi="Times New Roman" w:cs="Times New Roman"/>
          <w:sz w:val="30"/>
          <w:szCs w:val="30"/>
        </w:rPr>
        <w:t xml:space="preserve">о выявляется около </w:t>
      </w:r>
      <w:r w:rsidRPr="0083599A">
        <w:rPr>
          <w:rFonts w:ascii="Times New Roman" w:hAnsi="Times New Roman" w:cs="Times New Roman"/>
          <w:sz w:val="30"/>
          <w:szCs w:val="30"/>
        </w:rPr>
        <w:t>40</w:t>
      </w:r>
      <w:r w:rsidR="00D44261">
        <w:rPr>
          <w:rFonts w:ascii="Times New Roman" w:hAnsi="Times New Roman" w:cs="Times New Roman"/>
          <w:sz w:val="30"/>
          <w:szCs w:val="30"/>
        </w:rPr>
        <w:t>-</w:t>
      </w:r>
      <w:r w:rsidRPr="0083599A">
        <w:rPr>
          <w:rFonts w:ascii="Times New Roman" w:hAnsi="Times New Roman" w:cs="Times New Roman"/>
          <w:sz w:val="30"/>
          <w:szCs w:val="30"/>
        </w:rPr>
        <w:t xml:space="preserve">100 больных. </w:t>
      </w:r>
    </w:p>
    <w:p w:rsidR="0083599A" w:rsidRPr="0083599A" w:rsidRDefault="00D44261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4261">
        <w:rPr>
          <w:rFonts w:ascii="Times New Roman" w:hAnsi="Times New Roman" w:cs="Times New Roman"/>
          <w:b/>
          <w:sz w:val="30"/>
          <w:szCs w:val="30"/>
        </w:rPr>
        <w:t>Инфицирование.</w:t>
      </w:r>
      <w:r w:rsidR="00802F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3599A" w:rsidRPr="00D44261">
        <w:rPr>
          <w:rFonts w:ascii="Times New Roman" w:hAnsi="Times New Roman" w:cs="Times New Roman"/>
          <w:sz w:val="30"/>
          <w:szCs w:val="30"/>
        </w:rPr>
        <w:t>Основным источником</w:t>
      </w:r>
      <w:r w:rsidR="0083599A" w:rsidRPr="0083599A">
        <w:rPr>
          <w:rFonts w:ascii="Times New Roman" w:hAnsi="Times New Roman" w:cs="Times New Roman"/>
          <w:sz w:val="30"/>
          <w:szCs w:val="30"/>
        </w:rPr>
        <w:t xml:space="preserve"> и резервуаром возбу</w:t>
      </w:r>
      <w:r w:rsidR="0083599A">
        <w:rPr>
          <w:rFonts w:ascii="Times New Roman" w:hAnsi="Times New Roman" w:cs="Times New Roman"/>
          <w:sz w:val="30"/>
          <w:szCs w:val="30"/>
        </w:rPr>
        <w:t xml:space="preserve">дителя признаны объекты внешней </w:t>
      </w:r>
      <w:r w:rsidR="0083599A" w:rsidRPr="0083599A">
        <w:rPr>
          <w:rFonts w:ascii="Times New Roman" w:hAnsi="Times New Roman" w:cs="Times New Roman"/>
          <w:sz w:val="30"/>
          <w:szCs w:val="30"/>
        </w:rPr>
        <w:t>среды, природные субстраты, прежде всего почва.</w:t>
      </w:r>
    </w:p>
    <w:p w:rsidR="0083599A" w:rsidRDefault="0083599A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99A">
        <w:rPr>
          <w:rFonts w:ascii="Times New Roman" w:hAnsi="Times New Roman" w:cs="Times New Roman"/>
          <w:sz w:val="30"/>
          <w:szCs w:val="30"/>
        </w:rPr>
        <w:t>Кроме основного пищевого пути заражения человека листери</w:t>
      </w:r>
      <w:r>
        <w:rPr>
          <w:rFonts w:ascii="Times New Roman" w:hAnsi="Times New Roman" w:cs="Times New Roman"/>
          <w:sz w:val="30"/>
          <w:szCs w:val="30"/>
        </w:rPr>
        <w:t xml:space="preserve">озом, возможен также контактный </w:t>
      </w:r>
      <w:r w:rsidRPr="0083599A">
        <w:rPr>
          <w:rFonts w:ascii="Times New Roman" w:hAnsi="Times New Roman" w:cs="Times New Roman"/>
          <w:sz w:val="30"/>
          <w:szCs w:val="30"/>
        </w:rPr>
        <w:t>путь заражени</w:t>
      </w:r>
      <w:r>
        <w:rPr>
          <w:rFonts w:ascii="Times New Roman" w:hAnsi="Times New Roman" w:cs="Times New Roman"/>
          <w:sz w:val="30"/>
          <w:szCs w:val="30"/>
        </w:rPr>
        <w:t xml:space="preserve">я (от инфицированных животных и </w:t>
      </w:r>
      <w:r w:rsidRPr="0083599A">
        <w:rPr>
          <w:rFonts w:ascii="Times New Roman" w:hAnsi="Times New Roman" w:cs="Times New Roman"/>
          <w:sz w:val="30"/>
          <w:szCs w:val="30"/>
        </w:rPr>
        <w:t xml:space="preserve">грызунов), аэрогенный (в помещениях при обработке шкур, шерсти, а также в больницах), трансмиссивный (при укусах насекомыми, в частностиклещами). </w:t>
      </w:r>
    </w:p>
    <w:p w:rsidR="0083599A" w:rsidRDefault="0083599A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99A">
        <w:rPr>
          <w:rFonts w:ascii="Times New Roman" w:hAnsi="Times New Roman" w:cs="Times New Roman"/>
          <w:sz w:val="30"/>
          <w:szCs w:val="30"/>
        </w:rPr>
        <w:t xml:space="preserve">Особое значение имеет возможность передачилистерий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Pr="0083599A">
        <w:rPr>
          <w:rFonts w:ascii="Times New Roman" w:hAnsi="Times New Roman" w:cs="Times New Roman"/>
          <w:sz w:val="30"/>
          <w:szCs w:val="30"/>
        </w:rPr>
        <w:t>от берем</w:t>
      </w:r>
      <w:r>
        <w:rPr>
          <w:rFonts w:ascii="Times New Roman" w:hAnsi="Times New Roman" w:cs="Times New Roman"/>
          <w:sz w:val="30"/>
          <w:szCs w:val="30"/>
        </w:rPr>
        <w:t xml:space="preserve">енной женщины плоду либо во </w:t>
      </w:r>
      <w:r w:rsidRPr="0083599A">
        <w:rPr>
          <w:rFonts w:ascii="Times New Roman" w:hAnsi="Times New Roman" w:cs="Times New Roman"/>
          <w:sz w:val="30"/>
          <w:szCs w:val="30"/>
        </w:rPr>
        <w:t>время беременнос</w:t>
      </w:r>
      <w:r>
        <w:rPr>
          <w:rFonts w:ascii="Times New Roman" w:hAnsi="Times New Roman" w:cs="Times New Roman"/>
          <w:sz w:val="30"/>
          <w:szCs w:val="30"/>
        </w:rPr>
        <w:t xml:space="preserve">ти (трансплацентарно), либо при </w:t>
      </w:r>
      <w:r w:rsidR="00704D01">
        <w:rPr>
          <w:rFonts w:ascii="Times New Roman" w:hAnsi="Times New Roman" w:cs="Times New Roman"/>
          <w:sz w:val="30"/>
          <w:szCs w:val="30"/>
        </w:rPr>
        <w:t>контакте новорожде</w:t>
      </w:r>
      <w:r w:rsidRPr="0083599A">
        <w:rPr>
          <w:rFonts w:ascii="Times New Roman" w:hAnsi="Times New Roman" w:cs="Times New Roman"/>
          <w:sz w:val="30"/>
          <w:szCs w:val="30"/>
        </w:rPr>
        <w:t xml:space="preserve">нного с родовыми путями родильницы (интранатально). </w:t>
      </w:r>
    </w:p>
    <w:p w:rsidR="0083599A" w:rsidRPr="0083599A" w:rsidRDefault="0083599A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99A">
        <w:rPr>
          <w:rFonts w:ascii="Times New Roman" w:hAnsi="Times New Roman" w:cs="Times New Roman"/>
          <w:sz w:val="30"/>
          <w:szCs w:val="30"/>
        </w:rPr>
        <w:t xml:space="preserve">Листерии могут бытьпричиной внутрибольничной инфекции,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Pr="0083599A">
        <w:rPr>
          <w:rFonts w:ascii="Times New Roman" w:hAnsi="Times New Roman" w:cs="Times New Roman"/>
          <w:sz w:val="30"/>
          <w:szCs w:val="30"/>
        </w:rPr>
        <w:t>в частности в роддомах, возникающие при этом вспышкизаболевания описа</w:t>
      </w:r>
      <w:r>
        <w:rPr>
          <w:rFonts w:ascii="Times New Roman" w:hAnsi="Times New Roman" w:cs="Times New Roman"/>
          <w:sz w:val="30"/>
          <w:szCs w:val="30"/>
        </w:rPr>
        <w:t xml:space="preserve">ны как в отечественной, так и в </w:t>
      </w:r>
      <w:r w:rsidRPr="0083599A">
        <w:rPr>
          <w:rFonts w:ascii="Times New Roman" w:hAnsi="Times New Roman" w:cs="Times New Roman"/>
          <w:sz w:val="30"/>
          <w:szCs w:val="30"/>
        </w:rPr>
        <w:t>зарубежной литературе.</w:t>
      </w:r>
    </w:p>
    <w:p w:rsidR="00482363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b/>
          <w:sz w:val="30"/>
          <w:szCs w:val="30"/>
        </w:rPr>
        <w:t xml:space="preserve">Листериоз беременных. </w:t>
      </w:r>
      <w:r w:rsidRPr="00482363">
        <w:rPr>
          <w:rFonts w:ascii="Times New Roman" w:hAnsi="Times New Roman" w:cs="Times New Roman"/>
          <w:sz w:val="30"/>
          <w:szCs w:val="30"/>
        </w:rPr>
        <w:t>Наличие у беременных женщин иммунной супрессии, обусловленной п</w:t>
      </w:r>
      <w:r>
        <w:rPr>
          <w:rFonts w:ascii="Times New Roman" w:hAnsi="Times New Roman" w:cs="Times New Roman"/>
          <w:sz w:val="30"/>
          <w:szCs w:val="30"/>
        </w:rPr>
        <w:t xml:space="preserve">реимущественно снижением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уровня </w:t>
      </w:r>
      <w:r w:rsidRPr="00482363">
        <w:rPr>
          <w:rFonts w:ascii="Times New Roman" w:hAnsi="Times New Roman" w:cs="Times New Roman"/>
          <w:sz w:val="30"/>
          <w:szCs w:val="30"/>
        </w:rPr>
        <w:t>клеточного иммунитета, обусловливает повышенную восприимчивость к листериозной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482363">
        <w:rPr>
          <w:rFonts w:ascii="Times New Roman" w:hAnsi="Times New Roman" w:cs="Times New Roman"/>
          <w:sz w:val="30"/>
          <w:szCs w:val="30"/>
        </w:rPr>
        <w:t xml:space="preserve">инфекции. </w:t>
      </w:r>
    </w:p>
    <w:p w:rsidR="00482363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sz w:val="30"/>
          <w:szCs w:val="30"/>
        </w:rPr>
        <w:t>Листериоз может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482363">
        <w:rPr>
          <w:rFonts w:ascii="Times New Roman" w:hAnsi="Times New Roman" w:cs="Times New Roman"/>
          <w:sz w:val="30"/>
          <w:szCs w:val="30"/>
        </w:rPr>
        <w:t>развиться на</w:t>
      </w:r>
      <w:r>
        <w:rPr>
          <w:rFonts w:ascii="Times New Roman" w:hAnsi="Times New Roman" w:cs="Times New Roman"/>
          <w:sz w:val="30"/>
          <w:szCs w:val="30"/>
        </w:rPr>
        <w:t xml:space="preserve"> любом сроке беременности, хотя бо</w:t>
      </w:r>
      <w:r w:rsidRPr="00482363">
        <w:rPr>
          <w:rFonts w:ascii="Times New Roman" w:hAnsi="Times New Roman" w:cs="Times New Roman"/>
          <w:sz w:val="30"/>
          <w:szCs w:val="30"/>
        </w:rPr>
        <w:t>льша</w:t>
      </w:r>
      <w:r>
        <w:rPr>
          <w:rFonts w:ascii="Times New Roman" w:hAnsi="Times New Roman" w:cs="Times New Roman"/>
          <w:sz w:val="30"/>
          <w:szCs w:val="30"/>
        </w:rPr>
        <w:t>я часть случаев приходится на ее</w:t>
      </w:r>
      <w:r w:rsidRPr="00482363">
        <w:rPr>
          <w:rFonts w:ascii="Times New Roman" w:hAnsi="Times New Roman" w:cs="Times New Roman"/>
          <w:sz w:val="30"/>
          <w:szCs w:val="30"/>
        </w:rPr>
        <w:t xml:space="preserve"> вторую половину. </w:t>
      </w:r>
    </w:p>
    <w:p w:rsidR="00482363" w:rsidRPr="00482363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sz w:val="30"/>
          <w:szCs w:val="30"/>
        </w:rPr>
        <w:t>Острый листериоз у беременных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482363">
        <w:rPr>
          <w:rFonts w:ascii="Times New Roman" w:hAnsi="Times New Roman" w:cs="Times New Roman"/>
          <w:sz w:val="30"/>
          <w:szCs w:val="30"/>
        </w:rPr>
        <w:t>протекает ли</w:t>
      </w:r>
      <w:r>
        <w:rPr>
          <w:rFonts w:ascii="Times New Roman" w:hAnsi="Times New Roman" w:cs="Times New Roman"/>
          <w:sz w:val="30"/>
          <w:szCs w:val="30"/>
        </w:rPr>
        <w:t xml:space="preserve">бо бессимптомно, либо нетяжело, со стертой полиморфной симптоматикой. Наряду с этим у беременной </w:t>
      </w:r>
      <w:r w:rsidRPr="00482363">
        <w:rPr>
          <w:rFonts w:ascii="Times New Roman" w:hAnsi="Times New Roman" w:cs="Times New Roman"/>
          <w:sz w:val="30"/>
          <w:szCs w:val="30"/>
        </w:rPr>
        <w:t>женщины возможны лихорадка, миалгии, катаральные явления, конъюнктивит; в этих случаяхчасто предп</w:t>
      </w:r>
      <w:r>
        <w:rPr>
          <w:rFonts w:ascii="Times New Roman" w:hAnsi="Times New Roman" w:cs="Times New Roman"/>
          <w:sz w:val="30"/>
          <w:szCs w:val="30"/>
        </w:rPr>
        <w:t xml:space="preserve">олагают грипп или ОРВИ. У части </w:t>
      </w:r>
      <w:r w:rsidRPr="00482363">
        <w:rPr>
          <w:rFonts w:ascii="Times New Roman" w:hAnsi="Times New Roman" w:cs="Times New Roman"/>
          <w:sz w:val="30"/>
          <w:szCs w:val="30"/>
        </w:rPr>
        <w:t>больных выяв</w:t>
      </w:r>
      <w:r>
        <w:rPr>
          <w:rFonts w:ascii="Times New Roman" w:hAnsi="Times New Roman" w:cs="Times New Roman"/>
          <w:sz w:val="30"/>
          <w:szCs w:val="30"/>
        </w:rPr>
        <w:t xml:space="preserve">ляют симптомы гастроэнтерита, у </w:t>
      </w:r>
      <w:r w:rsidRPr="00482363">
        <w:rPr>
          <w:rFonts w:ascii="Times New Roman" w:hAnsi="Times New Roman" w:cs="Times New Roman"/>
          <w:sz w:val="30"/>
          <w:szCs w:val="30"/>
        </w:rPr>
        <w:t>других воспаления мочевыводящих путей. Поражение нервной</w:t>
      </w:r>
      <w:r w:rsidR="00704D01">
        <w:rPr>
          <w:rFonts w:ascii="Times New Roman" w:hAnsi="Times New Roman" w:cs="Times New Roman"/>
          <w:sz w:val="30"/>
          <w:szCs w:val="30"/>
        </w:rPr>
        <w:t xml:space="preserve"> системы – наиболее распростране</w:t>
      </w:r>
      <w:r w:rsidRPr="00482363">
        <w:rPr>
          <w:rFonts w:ascii="Times New Roman" w:hAnsi="Times New Roman" w:cs="Times New Roman"/>
          <w:sz w:val="30"/>
          <w:szCs w:val="30"/>
        </w:rPr>
        <w:t xml:space="preserve">нная клиническая форма листериоза –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Pr="00482363">
        <w:rPr>
          <w:rFonts w:ascii="Times New Roman" w:hAnsi="Times New Roman" w:cs="Times New Roman"/>
          <w:sz w:val="30"/>
          <w:szCs w:val="30"/>
        </w:rPr>
        <w:t>у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482363">
        <w:rPr>
          <w:rFonts w:ascii="Times New Roman" w:hAnsi="Times New Roman" w:cs="Times New Roman"/>
          <w:sz w:val="30"/>
          <w:szCs w:val="30"/>
        </w:rPr>
        <w:t>беременных, как ни странно, встречается редко.</w:t>
      </w:r>
    </w:p>
    <w:p w:rsidR="00482363" w:rsidRPr="00482363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sz w:val="30"/>
          <w:szCs w:val="30"/>
        </w:rPr>
        <w:t>Листериоз у матери может приводить к трансплац</w:t>
      </w:r>
      <w:r>
        <w:rPr>
          <w:rFonts w:ascii="Times New Roman" w:hAnsi="Times New Roman" w:cs="Times New Roman"/>
          <w:sz w:val="30"/>
          <w:szCs w:val="30"/>
        </w:rPr>
        <w:t>ентарному заражению плода, приче</w:t>
      </w:r>
      <w:r w:rsidRPr="00482363">
        <w:rPr>
          <w:rFonts w:ascii="Times New Roman" w:hAnsi="Times New Roman" w:cs="Times New Roman"/>
          <w:sz w:val="30"/>
          <w:szCs w:val="30"/>
        </w:rPr>
        <w:t>м развитие внутриутро</w:t>
      </w:r>
      <w:r>
        <w:rPr>
          <w:rFonts w:ascii="Times New Roman" w:hAnsi="Times New Roman" w:cs="Times New Roman"/>
          <w:sz w:val="30"/>
          <w:szCs w:val="30"/>
        </w:rPr>
        <w:t xml:space="preserve">бной инфекции бывает достаточно </w:t>
      </w:r>
      <w:r w:rsidRPr="00482363">
        <w:rPr>
          <w:rFonts w:ascii="Times New Roman" w:hAnsi="Times New Roman" w:cs="Times New Roman"/>
          <w:sz w:val="30"/>
          <w:szCs w:val="30"/>
        </w:rPr>
        <w:t>выраженным. В т</w:t>
      </w:r>
      <w:r>
        <w:rPr>
          <w:rFonts w:ascii="Times New Roman" w:hAnsi="Times New Roman" w:cs="Times New Roman"/>
          <w:sz w:val="30"/>
          <w:szCs w:val="30"/>
        </w:rPr>
        <w:t xml:space="preserve">аких условиях заболевшие мать и </w:t>
      </w:r>
      <w:r w:rsidRPr="00482363">
        <w:rPr>
          <w:rFonts w:ascii="Times New Roman" w:hAnsi="Times New Roman" w:cs="Times New Roman"/>
          <w:sz w:val="30"/>
          <w:szCs w:val="30"/>
        </w:rPr>
        <w:t>плод могут обмен</w:t>
      </w:r>
      <w:r>
        <w:rPr>
          <w:rFonts w:ascii="Times New Roman" w:hAnsi="Times New Roman" w:cs="Times New Roman"/>
          <w:sz w:val="30"/>
          <w:szCs w:val="30"/>
        </w:rPr>
        <w:t xml:space="preserve">иваться инфекцией: сначала мать </w:t>
      </w:r>
      <w:r w:rsidRPr="00482363">
        <w:rPr>
          <w:rFonts w:ascii="Times New Roman" w:hAnsi="Times New Roman" w:cs="Times New Roman"/>
          <w:sz w:val="30"/>
          <w:szCs w:val="30"/>
        </w:rPr>
        <w:t>инфицирует свой плод, затем плод втори</w:t>
      </w:r>
      <w:r>
        <w:rPr>
          <w:rFonts w:ascii="Times New Roman" w:hAnsi="Times New Roman" w:cs="Times New Roman"/>
          <w:sz w:val="30"/>
          <w:szCs w:val="30"/>
        </w:rPr>
        <w:t>чно заражает мать, вызывая у нее</w:t>
      </w:r>
      <w:r w:rsidRPr="00482363">
        <w:rPr>
          <w:rFonts w:ascii="Times New Roman" w:hAnsi="Times New Roman" w:cs="Times New Roman"/>
          <w:sz w:val="30"/>
          <w:szCs w:val="30"/>
        </w:rPr>
        <w:t xml:space="preserve"> вторичную волну заболевания в виде лихорадки неясной этиологии. </w:t>
      </w:r>
    </w:p>
    <w:p w:rsidR="0083599A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sz w:val="30"/>
          <w:szCs w:val="30"/>
        </w:rPr>
        <w:t>Характерной клинической особенностью листериоза беременных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482363">
        <w:rPr>
          <w:rFonts w:ascii="Times New Roman" w:hAnsi="Times New Roman" w:cs="Times New Roman"/>
          <w:sz w:val="30"/>
          <w:szCs w:val="30"/>
        </w:rPr>
        <w:t>является критич</w:t>
      </w:r>
      <w:r>
        <w:rPr>
          <w:rFonts w:ascii="Times New Roman" w:hAnsi="Times New Roman" w:cs="Times New Roman"/>
          <w:sz w:val="30"/>
          <w:szCs w:val="30"/>
        </w:rPr>
        <w:t xml:space="preserve">еское снижение температуры тела </w:t>
      </w:r>
      <w:r w:rsidRPr="00482363">
        <w:rPr>
          <w:rFonts w:ascii="Times New Roman" w:hAnsi="Times New Roman" w:cs="Times New Roman"/>
          <w:sz w:val="30"/>
          <w:szCs w:val="30"/>
        </w:rPr>
        <w:t>после прерыв</w:t>
      </w:r>
      <w:r>
        <w:rPr>
          <w:rFonts w:ascii="Times New Roman" w:hAnsi="Times New Roman" w:cs="Times New Roman"/>
          <w:sz w:val="30"/>
          <w:szCs w:val="30"/>
        </w:rPr>
        <w:t>ания беременности. Листериозная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482363">
        <w:rPr>
          <w:rFonts w:ascii="Times New Roman" w:hAnsi="Times New Roman" w:cs="Times New Roman"/>
          <w:sz w:val="30"/>
          <w:szCs w:val="30"/>
        </w:rPr>
        <w:t>инфекция может</w:t>
      </w:r>
      <w:r>
        <w:rPr>
          <w:rFonts w:ascii="Times New Roman" w:hAnsi="Times New Roman" w:cs="Times New Roman"/>
          <w:sz w:val="30"/>
          <w:szCs w:val="30"/>
        </w:rPr>
        <w:t xml:space="preserve"> достаточно долго сохраняться в </w:t>
      </w:r>
      <w:r w:rsidRPr="00482363">
        <w:rPr>
          <w:rFonts w:ascii="Times New Roman" w:hAnsi="Times New Roman" w:cs="Times New Roman"/>
          <w:sz w:val="30"/>
          <w:szCs w:val="30"/>
        </w:rPr>
        <w:t xml:space="preserve">организме женщины, в частности в почках, и способна активизироваться во время беременности нафоне снижающегося иммунитета. </w:t>
      </w:r>
    </w:p>
    <w:p w:rsidR="00482363" w:rsidRPr="00482363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b/>
          <w:sz w:val="30"/>
          <w:szCs w:val="30"/>
        </w:rPr>
        <w:t>Листериоз новорожденных.</w:t>
      </w:r>
      <w:r w:rsidRPr="00482363">
        <w:rPr>
          <w:rFonts w:ascii="Times New Roman" w:hAnsi="Times New Roman" w:cs="Times New Roman"/>
          <w:sz w:val="30"/>
          <w:szCs w:val="30"/>
        </w:rPr>
        <w:t xml:space="preserve"> В отличие от беременных, у которых лист</w:t>
      </w:r>
      <w:r>
        <w:rPr>
          <w:rFonts w:ascii="Times New Roman" w:hAnsi="Times New Roman" w:cs="Times New Roman"/>
          <w:sz w:val="30"/>
          <w:szCs w:val="30"/>
        </w:rPr>
        <w:t xml:space="preserve">ериоз протекает обычно </w:t>
      </w:r>
      <w:r w:rsidRPr="00482363">
        <w:rPr>
          <w:rFonts w:ascii="Times New Roman" w:hAnsi="Times New Roman" w:cs="Times New Roman"/>
          <w:sz w:val="30"/>
          <w:szCs w:val="30"/>
        </w:rPr>
        <w:t>доброкачествен</w:t>
      </w:r>
      <w:r>
        <w:rPr>
          <w:rFonts w:ascii="Times New Roman" w:hAnsi="Times New Roman" w:cs="Times New Roman"/>
          <w:sz w:val="30"/>
          <w:szCs w:val="30"/>
        </w:rPr>
        <w:t xml:space="preserve">но, у </w:t>
      </w:r>
      <w:r w:rsidR="00704D01">
        <w:rPr>
          <w:rFonts w:ascii="Times New Roman" w:hAnsi="Times New Roman" w:cs="Times New Roman"/>
          <w:sz w:val="30"/>
          <w:szCs w:val="30"/>
        </w:rPr>
        <w:t>новорожде</w:t>
      </w:r>
      <w:r>
        <w:rPr>
          <w:rFonts w:ascii="Times New Roman" w:hAnsi="Times New Roman" w:cs="Times New Roman"/>
          <w:sz w:val="30"/>
          <w:szCs w:val="30"/>
        </w:rPr>
        <w:t>нных листериоз является тяже</w:t>
      </w:r>
      <w:r w:rsidRPr="00482363">
        <w:rPr>
          <w:rFonts w:ascii="Times New Roman" w:hAnsi="Times New Roman" w:cs="Times New Roman"/>
          <w:sz w:val="30"/>
          <w:szCs w:val="30"/>
        </w:rPr>
        <w:t>лым генерализованным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482363">
        <w:rPr>
          <w:rFonts w:ascii="Times New Roman" w:hAnsi="Times New Roman" w:cs="Times New Roman"/>
          <w:sz w:val="30"/>
          <w:szCs w:val="30"/>
        </w:rPr>
        <w:t>заболевание</w:t>
      </w:r>
      <w:r>
        <w:rPr>
          <w:rFonts w:ascii="Times New Roman" w:hAnsi="Times New Roman" w:cs="Times New Roman"/>
          <w:sz w:val="30"/>
          <w:szCs w:val="30"/>
        </w:rPr>
        <w:t xml:space="preserve">м с высокой летальностью (более </w:t>
      </w:r>
      <w:r w:rsidRPr="00482363">
        <w:rPr>
          <w:rFonts w:ascii="Times New Roman" w:hAnsi="Times New Roman" w:cs="Times New Roman"/>
          <w:sz w:val="30"/>
          <w:szCs w:val="30"/>
        </w:rPr>
        <w:t>20%), протекающим по септическому варианту.</w:t>
      </w:r>
    </w:p>
    <w:p w:rsidR="00482363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sz w:val="30"/>
          <w:szCs w:val="30"/>
        </w:rPr>
        <w:t>Доля листерио</w:t>
      </w:r>
      <w:r>
        <w:rPr>
          <w:rFonts w:ascii="Times New Roman" w:hAnsi="Times New Roman" w:cs="Times New Roman"/>
          <w:sz w:val="30"/>
          <w:szCs w:val="30"/>
        </w:rPr>
        <w:t xml:space="preserve">за среди причин перинатальной </w:t>
      </w:r>
      <w:r w:rsidRPr="00482363">
        <w:rPr>
          <w:rFonts w:ascii="Times New Roman" w:hAnsi="Times New Roman" w:cs="Times New Roman"/>
          <w:sz w:val="30"/>
          <w:szCs w:val="30"/>
        </w:rPr>
        <w:t xml:space="preserve">смертности составляет около 25%. </w:t>
      </w:r>
    </w:p>
    <w:p w:rsidR="00482363" w:rsidRPr="00482363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sz w:val="30"/>
          <w:szCs w:val="30"/>
        </w:rPr>
        <w:t>Сроки возникновения и клинические п</w:t>
      </w:r>
      <w:r>
        <w:rPr>
          <w:rFonts w:ascii="Times New Roman" w:hAnsi="Times New Roman" w:cs="Times New Roman"/>
          <w:sz w:val="30"/>
          <w:szCs w:val="30"/>
        </w:rPr>
        <w:t>роявления листериоза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у новорожде</w:t>
      </w:r>
      <w:r w:rsidRPr="00482363">
        <w:rPr>
          <w:rFonts w:ascii="Times New Roman" w:hAnsi="Times New Roman" w:cs="Times New Roman"/>
          <w:sz w:val="30"/>
          <w:szCs w:val="30"/>
        </w:rPr>
        <w:t>нных зависят от времени и путиинфицирования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82363" w:rsidRPr="00482363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sz w:val="30"/>
          <w:szCs w:val="30"/>
        </w:rPr>
        <w:t xml:space="preserve"> В случае транспл</w:t>
      </w:r>
      <w:r>
        <w:rPr>
          <w:rFonts w:ascii="Times New Roman" w:hAnsi="Times New Roman" w:cs="Times New Roman"/>
          <w:sz w:val="30"/>
          <w:szCs w:val="30"/>
        </w:rPr>
        <w:t xml:space="preserve">ацентарного заражения плода ребенок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 врожденным листериозом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482363">
        <w:rPr>
          <w:rFonts w:ascii="Times New Roman" w:hAnsi="Times New Roman" w:cs="Times New Roman"/>
          <w:sz w:val="30"/>
          <w:szCs w:val="30"/>
        </w:rPr>
        <w:t>рождается о</w:t>
      </w:r>
      <w:r>
        <w:rPr>
          <w:rFonts w:ascii="Times New Roman" w:hAnsi="Times New Roman" w:cs="Times New Roman"/>
          <w:sz w:val="30"/>
          <w:szCs w:val="30"/>
        </w:rPr>
        <w:t xml:space="preserve">бычно недоношенным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со сниженной </w:t>
      </w:r>
      <w:r w:rsidRPr="00482363">
        <w:rPr>
          <w:rFonts w:ascii="Times New Roman" w:hAnsi="Times New Roman" w:cs="Times New Roman"/>
          <w:sz w:val="30"/>
          <w:szCs w:val="30"/>
        </w:rPr>
        <w:t>массой тела. Чере</w:t>
      </w:r>
      <w:r>
        <w:rPr>
          <w:rFonts w:ascii="Times New Roman" w:hAnsi="Times New Roman" w:cs="Times New Roman"/>
          <w:sz w:val="30"/>
          <w:szCs w:val="30"/>
        </w:rPr>
        <w:t xml:space="preserve">з несколько часов, иногда через </w:t>
      </w:r>
      <w:r w:rsidRPr="00482363">
        <w:rPr>
          <w:rFonts w:ascii="Times New Roman" w:hAnsi="Times New Roman" w:cs="Times New Roman"/>
          <w:sz w:val="30"/>
          <w:szCs w:val="30"/>
        </w:rPr>
        <w:t>1–2 дня, возможно резкое ухудшение его состояния, повышение температуры тела, экзантема</w:t>
      </w:r>
      <w:r>
        <w:rPr>
          <w:rFonts w:ascii="Times New Roman" w:hAnsi="Times New Roman" w:cs="Times New Roman"/>
          <w:sz w:val="30"/>
          <w:szCs w:val="30"/>
        </w:rPr>
        <w:t xml:space="preserve"> (папуле</w:t>
      </w:r>
      <w:r w:rsidRPr="00482363">
        <w:rPr>
          <w:rFonts w:ascii="Times New Roman" w:hAnsi="Times New Roman" w:cs="Times New Roman"/>
          <w:sz w:val="30"/>
          <w:szCs w:val="30"/>
        </w:rPr>
        <w:t>зная, и</w:t>
      </w:r>
      <w:r>
        <w:rPr>
          <w:rFonts w:ascii="Times New Roman" w:hAnsi="Times New Roman" w:cs="Times New Roman"/>
          <w:sz w:val="30"/>
          <w:szCs w:val="30"/>
        </w:rPr>
        <w:t xml:space="preserve">ногда геморрагическая), одышка, </w:t>
      </w:r>
      <w:r w:rsidRPr="00482363">
        <w:rPr>
          <w:rFonts w:ascii="Times New Roman" w:hAnsi="Times New Roman" w:cs="Times New Roman"/>
          <w:sz w:val="30"/>
          <w:szCs w:val="30"/>
        </w:rPr>
        <w:t>цианоз, судороги и в большинстве случаев летальный исход, причиной которого могут бытьпневмония, гнойный плеврит, гепатит, менингоэнцефалит, внутриутробный сепсис.</w:t>
      </w:r>
    </w:p>
    <w:p w:rsidR="00482363" w:rsidRPr="00482363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04D01">
        <w:rPr>
          <w:rFonts w:ascii="Times New Roman" w:hAnsi="Times New Roman" w:cs="Times New Roman"/>
          <w:sz w:val="30"/>
          <w:szCs w:val="30"/>
        </w:rPr>
        <w:t>ри интранатальном заражении ребе</w:t>
      </w:r>
      <w:r w:rsidRPr="00482363">
        <w:rPr>
          <w:rFonts w:ascii="Times New Roman" w:hAnsi="Times New Roman" w:cs="Times New Roman"/>
          <w:sz w:val="30"/>
          <w:szCs w:val="30"/>
        </w:rPr>
        <w:t>нка клинические приз</w:t>
      </w:r>
      <w:r>
        <w:rPr>
          <w:rFonts w:ascii="Times New Roman" w:hAnsi="Times New Roman" w:cs="Times New Roman"/>
          <w:sz w:val="30"/>
          <w:szCs w:val="30"/>
        </w:rPr>
        <w:t xml:space="preserve">наки листериоза в форме сепсиса </w:t>
      </w:r>
      <w:r w:rsidRPr="00482363">
        <w:rPr>
          <w:rFonts w:ascii="Times New Roman" w:hAnsi="Times New Roman" w:cs="Times New Roman"/>
          <w:sz w:val="30"/>
          <w:szCs w:val="30"/>
        </w:rPr>
        <w:t xml:space="preserve">могут развиться </w:t>
      </w:r>
      <w:r>
        <w:rPr>
          <w:rFonts w:ascii="Times New Roman" w:hAnsi="Times New Roman" w:cs="Times New Roman"/>
          <w:sz w:val="30"/>
          <w:szCs w:val="30"/>
        </w:rPr>
        <w:t xml:space="preserve">после 7-го дня жизни. Аспирация </w:t>
      </w:r>
      <w:r w:rsidRPr="00482363">
        <w:rPr>
          <w:rFonts w:ascii="Times New Roman" w:hAnsi="Times New Roman" w:cs="Times New Roman"/>
          <w:sz w:val="30"/>
          <w:szCs w:val="30"/>
        </w:rPr>
        <w:t xml:space="preserve">плодом инфицированной амниотической жидкости может </w:t>
      </w:r>
      <w:r w:rsidR="00704D01">
        <w:rPr>
          <w:rFonts w:ascii="Times New Roman" w:hAnsi="Times New Roman" w:cs="Times New Roman"/>
          <w:sz w:val="30"/>
          <w:szCs w:val="30"/>
        </w:rPr>
        <w:t>привести к тяже</w:t>
      </w:r>
      <w:r w:rsidRPr="00482363">
        <w:rPr>
          <w:rFonts w:ascii="Times New Roman" w:hAnsi="Times New Roman" w:cs="Times New Roman"/>
          <w:sz w:val="30"/>
          <w:szCs w:val="30"/>
        </w:rPr>
        <w:t>лому поражению</w:t>
      </w:r>
      <w:r w:rsidR="00704D01">
        <w:rPr>
          <w:rFonts w:ascii="Times New Roman" w:hAnsi="Times New Roman" w:cs="Times New Roman"/>
          <w:sz w:val="30"/>
          <w:szCs w:val="30"/>
        </w:rPr>
        <w:t xml:space="preserve"> ле</w:t>
      </w:r>
      <w:r w:rsidRPr="00482363">
        <w:rPr>
          <w:rFonts w:ascii="Times New Roman" w:hAnsi="Times New Roman" w:cs="Times New Roman"/>
          <w:sz w:val="30"/>
          <w:szCs w:val="30"/>
        </w:rPr>
        <w:t>гких; летальность при этом может достигать 50%.</w:t>
      </w:r>
    </w:p>
    <w:p w:rsidR="0083599A" w:rsidRPr="0083599A" w:rsidRDefault="00482363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2363">
        <w:rPr>
          <w:rFonts w:ascii="Times New Roman" w:hAnsi="Times New Roman" w:cs="Times New Roman"/>
          <w:sz w:val="30"/>
          <w:szCs w:val="30"/>
        </w:rPr>
        <w:t>У части ново</w:t>
      </w:r>
      <w:r w:rsidR="00704D01">
        <w:rPr>
          <w:rFonts w:ascii="Times New Roman" w:hAnsi="Times New Roman" w:cs="Times New Roman"/>
          <w:sz w:val="30"/>
          <w:szCs w:val="30"/>
        </w:rPr>
        <w:t>рожде</w:t>
      </w:r>
      <w:r>
        <w:rPr>
          <w:rFonts w:ascii="Times New Roman" w:hAnsi="Times New Roman" w:cs="Times New Roman"/>
          <w:sz w:val="30"/>
          <w:szCs w:val="30"/>
        </w:rPr>
        <w:t xml:space="preserve">нных листериоз развивается </w:t>
      </w:r>
      <w:r w:rsidRPr="00482363">
        <w:rPr>
          <w:rFonts w:ascii="Times New Roman" w:hAnsi="Times New Roman" w:cs="Times New Roman"/>
          <w:sz w:val="30"/>
          <w:szCs w:val="30"/>
        </w:rPr>
        <w:t>через 10</w:t>
      </w:r>
      <w:r w:rsidR="00704D01">
        <w:rPr>
          <w:rFonts w:ascii="Times New Roman" w:hAnsi="Times New Roman" w:cs="Times New Roman"/>
          <w:sz w:val="30"/>
          <w:szCs w:val="30"/>
        </w:rPr>
        <w:t>-</w:t>
      </w:r>
      <w:r w:rsidRPr="00482363">
        <w:rPr>
          <w:rFonts w:ascii="Times New Roman" w:hAnsi="Times New Roman" w:cs="Times New Roman"/>
          <w:sz w:val="30"/>
          <w:szCs w:val="30"/>
        </w:rPr>
        <w:t xml:space="preserve">12 дней </w:t>
      </w:r>
      <w:r>
        <w:rPr>
          <w:rFonts w:ascii="Times New Roman" w:hAnsi="Times New Roman" w:cs="Times New Roman"/>
          <w:sz w:val="30"/>
          <w:szCs w:val="30"/>
        </w:rPr>
        <w:t xml:space="preserve">после рождения и в этих случаях </w:t>
      </w:r>
      <w:r w:rsidRPr="00482363">
        <w:rPr>
          <w:rFonts w:ascii="Times New Roman" w:hAnsi="Times New Roman" w:cs="Times New Roman"/>
          <w:sz w:val="30"/>
          <w:szCs w:val="30"/>
        </w:rPr>
        <w:t xml:space="preserve">протекает обычно в виде менингита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Pr="00482363">
        <w:rPr>
          <w:rFonts w:ascii="Times New Roman" w:hAnsi="Times New Roman" w:cs="Times New Roman"/>
          <w:sz w:val="30"/>
          <w:szCs w:val="30"/>
        </w:rPr>
        <w:t xml:space="preserve">с летальностью до 25%. Эта форма наиболее характерна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Pr="00482363">
        <w:rPr>
          <w:rFonts w:ascii="Times New Roman" w:hAnsi="Times New Roman" w:cs="Times New Roman"/>
          <w:sz w:val="30"/>
          <w:szCs w:val="30"/>
        </w:rPr>
        <w:t>для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Pr="00482363">
        <w:rPr>
          <w:rFonts w:ascii="Times New Roman" w:hAnsi="Times New Roman" w:cs="Times New Roman"/>
          <w:sz w:val="30"/>
          <w:szCs w:val="30"/>
        </w:rPr>
        <w:t>внутрибольничных вспышек листериоза в родильных домах.</w:t>
      </w:r>
    </w:p>
    <w:p w:rsidR="00FB197F" w:rsidRPr="00FB197F" w:rsidRDefault="0083599A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99A">
        <w:rPr>
          <w:rFonts w:ascii="Times New Roman" w:hAnsi="Times New Roman" w:cs="Times New Roman"/>
          <w:b/>
          <w:sz w:val="30"/>
          <w:szCs w:val="30"/>
        </w:rPr>
        <w:t>Профилактика</w:t>
      </w:r>
      <w:r>
        <w:rPr>
          <w:rFonts w:ascii="Times New Roman" w:hAnsi="Times New Roman" w:cs="Times New Roman"/>
          <w:sz w:val="30"/>
          <w:szCs w:val="30"/>
        </w:rPr>
        <w:t>. Профилактика</w:t>
      </w:r>
      <w:r w:rsidRPr="0083599A">
        <w:rPr>
          <w:rFonts w:ascii="Times New Roman" w:hAnsi="Times New Roman" w:cs="Times New Roman"/>
          <w:sz w:val="30"/>
          <w:szCs w:val="30"/>
        </w:rPr>
        <w:t xml:space="preserve"> по-прежнему является наилучшим с</w:t>
      </w:r>
      <w:r>
        <w:rPr>
          <w:rFonts w:ascii="Times New Roman" w:hAnsi="Times New Roman" w:cs="Times New Roman"/>
          <w:sz w:val="30"/>
          <w:szCs w:val="30"/>
        </w:rPr>
        <w:t>пособом борьбы с листериозом, и основные ее</w:t>
      </w:r>
      <w:r w:rsidRPr="0083599A">
        <w:rPr>
          <w:rFonts w:ascii="Times New Roman" w:hAnsi="Times New Roman" w:cs="Times New Roman"/>
          <w:sz w:val="30"/>
          <w:szCs w:val="30"/>
        </w:rPr>
        <w:t xml:space="preserve"> стратегии должны </w:t>
      </w:r>
      <w:r>
        <w:rPr>
          <w:rFonts w:ascii="Times New Roman" w:hAnsi="Times New Roman" w:cs="Times New Roman"/>
          <w:sz w:val="30"/>
          <w:szCs w:val="30"/>
        </w:rPr>
        <w:t>быть ориентированы на пациентов и специалистов здравоохранения.</w:t>
      </w:r>
    </w:p>
    <w:p w:rsidR="00D040AC" w:rsidRDefault="00FB197F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197F">
        <w:rPr>
          <w:rFonts w:ascii="Times New Roman" w:hAnsi="Times New Roman" w:cs="Times New Roman"/>
          <w:sz w:val="30"/>
          <w:szCs w:val="30"/>
        </w:rPr>
        <w:t>Для того чтобы избежать заболевания листериозом</w:t>
      </w:r>
      <w:r w:rsidR="00802F5C">
        <w:rPr>
          <w:rFonts w:ascii="Times New Roman" w:hAnsi="Times New Roman" w:cs="Times New Roman"/>
          <w:sz w:val="30"/>
          <w:szCs w:val="30"/>
        </w:rPr>
        <w:t xml:space="preserve"> </w:t>
      </w:r>
      <w:r w:rsidR="00D040AC">
        <w:rPr>
          <w:rFonts w:ascii="Times New Roman" w:hAnsi="Times New Roman" w:cs="Times New Roman"/>
          <w:sz w:val="30"/>
          <w:szCs w:val="30"/>
        </w:rPr>
        <w:t>необходимо:</w:t>
      </w:r>
    </w:p>
    <w:p w:rsidR="00FB197F" w:rsidRPr="00FB197F" w:rsidRDefault="00FB197F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197F">
        <w:rPr>
          <w:rFonts w:ascii="Times New Roman" w:hAnsi="Times New Roman" w:cs="Times New Roman"/>
          <w:sz w:val="30"/>
          <w:szCs w:val="30"/>
        </w:rPr>
        <w:t>соблюдать правила хранения пищевых продуктов,</w:t>
      </w:r>
      <w:r w:rsidR="00704D01">
        <w:rPr>
          <w:rFonts w:ascii="Times New Roman" w:hAnsi="Times New Roman" w:cs="Times New Roman"/>
          <w:sz w:val="30"/>
          <w:szCs w:val="30"/>
        </w:rPr>
        <w:t xml:space="preserve"> а также</w:t>
      </w:r>
      <w:r w:rsidR="008C11B2">
        <w:rPr>
          <w:rFonts w:ascii="Times New Roman" w:hAnsi="Times New Roman" w:cs="Times New Roman"/>
          <w:sz w:val="30"/>
          <w:szCs w:val="30"/>
        </w:rPr>
        <w:t xml:space="preserve"> правила приготовления пищи и </w:t>
      </w:r>
      <w:r w:rsidRPr="00FB197F">
        <w:rPr>
          <w:rFonts w:ascii="Times New Roman" w:hAnsi="Times New Roman" w:cs="Times New Roman"/>
          <w:sz w:val="30"/>
          <w:szCs w:val="30"/>
        </w:rPr>
        <w:t>меры ли</w:t>
      </w:r>
      <w:r w:rsidR="008C11B2">
        <w:rPr>
          <w:rFonts w:ascii="Times New Roman" w:hAnsi="Times New Roman" w:cs="Times New Roman"/>
          <w:sz w:val="30"/>
          <w:szCs w:val="30"/>
        </w:rPr>
        <w:t>чной профилактики(</w:t>
      </w:r>
      <w:r w:rsidRPr="00FB197F">
        <w:rPr>
          <w:rFonts w:ascii="Times New Roman" w:hAnsi="Times New Roman" w:cs="Times New Roman"/>
          <w:sz w:val="30"/>
          <w:szCs w:val="30"/>
        </w:rPr>
        <w:t xml:space="preserve">покупать, хранить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Pr="00FB197F">
        <w:rPr>
          <w:rFonts w:ascii="Times New Roman" w:hAnsi="Times New Roman" w:cs="Times New Roman"/>
          <w:sz w:val="30"/>
          <w:szCs w:val="30"/>
        </w:rPr>
        <w:t>и употреблять в пищу продукты без признаков порчи</w:t>
      </w:r>
      <w:r w:rsidR="008C11B2">
        <w:rPr>
          <w:rFonts w:ascii="Times New Roman" w:hAnsi="Times New Roman" w:cs="Times New Roman"/>
          <w:sz w:val="30"/>
          <w:szCs w:val="30"/>
        </w:rPr>
        <w:t>)</w:t>
      </w:r>
      <w:r w:rsidRPr="00FB197F">
        <w:rPr>
          <w:rFonts w:ascii="Times New Roman" w:hAnsi="Times New Roman" w:cs="Times New Roman"/>
          <w:sz w:val="30"/>
          <w:szCs w:val="30"/>
        </w:rPr>
        <w:t>;</w:t>
      </w:r>
    </w:p>
    <w:p w:rsidR="00FB197F" w:rsidRPr="00FB197F" w:rsidRDefault="008C11B2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197F">
        <w:rPr>
          <w:rFonts w:ascii="Times New Roman" w:hAnsi="Times New Roman" w:cs="Times New Roman"/>
          <w:sz w:val="30"/>
          <w:szCs w:val="30"/>
        </w:rPr>
        <w:t xml:space="preserve">использовать раздельный кухонный инвентарь и посуду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="00FB197F" w:rsidRPr="00FB197F">
        <w:rPr>
          <w:rFonts w:ascii="Times New Roman" w:hAnsi="Times New Roman" w:cs="Times New Roman"/>
          <w:sz w:val="30"/>
          <w:szCs w:val="30"/>
        </w:rPr>
        <w:t>для обработки сырых и готовых продуктов (разделочные доски, ножи, миски);</w:t>
      </w:r>
    </w:p>
    <w:p w:rsidR="00FB197F" w:rsidRPr="00FB197F" w:rsidRDefault="00EB7C0C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7C0C">
        <w:rPr>
          <w:rFonts w:ascii="Times New Roman" w:hAnsi="Times New Roman" w:cs="Times New Roman"/>
          <w:sz w:val="30"/>
          <w:szCs w:val="30"/>
        </w:rPr>
        <w:t>тщательно отбирать, мыть, очищать овощи и фрукты</w:t>
      </w:r>
      <w:r>
        <w:rPr>
          <w:rFonts w:ascii="Times New Roman" w:hAnsi="Times New Roman" w:cs="Times New Roman"/>
          <w:sz w:val="30"/>
          <w:szCs w:val="30"/>
        </w:rPr>
        <w:t>, которые используются</w:t>
      </w:r>
      <w:r w:rsidR="00FB197F" w:rsidRPr="00FB197F">
        <w:rPr>
          <w:rFonts w:ascii="Times New Roman" w:hAnsi="Times New Roman" w:cs="Times New Roman"/>
          <w:sz w:val="30"/>
          <w:szCs w:val="30"/>
        </w:rPr>
        <w:t>для приготовления блюд,</w:t>
      </w:r>
      <w:r>
        <w:rPr>
          <w:rFonts w:ascii="Times New Roman" w:hAnsi="Times New Roman" w:cs="Times New Roman"/>
          <w:sz w:val="30"/>
          <w:szCs w:val="30"/>
        </w:rPr>
        <w:t xml:space="preserve"> а также</w:t>
      </w:r>
      <w:r w:rsidR="00FB197F" w:rsidRPr="00FB197F">
        <w:rPr>
          <w:rFonts w:ascii="Times New Roman" w:hAnsi="Times New Roman" w:cs="Times New Roman"/>
          <w:sz w:val="30"/>
          <w:szCs w:val="30"/>
        </w:rPr>
        <w:t xml:space="preserve"> употребляемых в сыром виде;</w:t>
      </w:r>
    </w:p>
    <w:p w:rsidR="00FB197F" w:rsidRPr="00FB197F" w:rsidRDefault="00EB7C0C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7C0C">
        <w:rPr>
          <w:rFonts w:ascii="Times New Roman" w:hAnsi="Times New Roman" w:cs="Times New Roman"/>
          <w:sz w:val="30"/>
          <w:szCs w:val="30"/>
        </w:rPr>
        <w:t>необходимо подвергать длительной термической обработке (варить, жарить, тушить до полной готовности)</w:t>
      </w:r>
      <w:r w:rsidR="00FB197F" w:rsidRPr="00FB197F">
        <w:rPr>
          <w:rFonts w:ascii="Times New Roman" w:hAnsi="Times New Roman" w:cs="Times New Roman"/>
          <w:sz w:val="30"/>
          <w:szCs w:val="30"/>
        </w:rPr>
        <w:t>мясо, птицу и другие продукты животного происхождения;</w:t>
      </w:r>
    </w:p>
    <w:p w:rsidR="00FB197F" w:rsidRPr="00FB197F" w:rsidRDefault="00EB7C0C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197F">
        <w:rPr>
          <w:rFonts w:ascii="Times New Roman" w:hAnsi="Times New Roman" w:cs="Times New Roman"/>
          <w:sz w:val="30"/>
          <w:szCs w:val="30"/>
        </w:rPr>
        <w:t>хранить</w:t>
      </w:r>
      <w:r w:rsidR="00FB197F" w:rsidRPr="00FB197F">
        <w:rPr>
          <w:rFonts w:ascii="Times New Roman" w:hAnsi="Times New Roman" w:cs="Times New Roman"/>
          <w:sz w:val="30"/>
          <w:szCs w:val="30"/>
        </w:rPr>
        <w:t>готовые к употреблению продукты и блюда необходимо отдельно от сырых продуктов;</w:t>
      </w:r>
    </w:p>
    <w:p w:rsidR="00FB197F" w:rsidRPr="00FB197F" w:rsidRDefault="00E66BA0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BA0">
        <w:rPr>
          <w:rFonts w:ascii="Times New Roman" w:hAnsi="Times New Roman" w:cs="Times New Roman"/>
          <w:sz w:val="30"/>
          <w:szCs w:val="30"/>
        </w:rPr>
        <w:t>использовать</w:t>
      </w:r>
      <w:r w:rsidR="00FB197F" w:rsidRPr="00FB197F">
        <w:rPr>
          <w:rFonts w:ascii="Times New Roman" w:hAnsi="Times New Roman" w:cs="Times New Roman"/>
          <w:sz w:val="30"/>
          <w:szCs w:val="30"/>
        </w:rPr>
        <w:t>для питья качественную питьевую воду (кипяченую либо бутилированную, фасованную в заводской упаковке);</w:t>
      </w:r>
    </w:p>
    <w:p w:rsidR="00FB197F" w:rsidRPr="00FB197F" w:rsidRDefault="00E66BA0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принимать меры защиты </w:t>
      </w:r>
      <w:r w:rsidRPr="00E66BA0">
        <w:rPr>
          <w:rFonts w:ascii="Times New Roman" w:hAnsi="Times New Roman" w:cs="Times New Roman"/>
          <w:sz w:val="30"/>
          <w:szCs w:val="30"/>
        </w:rPr>
        <w:t xml:space="preserve">от проникновения грызунов и насекомых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B197F" w:rsidRPr="00FB197F">
        <w:rPr>
          <w:rFonts w:ascii="Times New Roman" w:hAnsi="Times New Roman" w:cs="Times New Roman"/>
          <w:sz w:val="30"/>
          <w:szCs w:val="30"/>
        </w:rPr>
        <w:t>помещения</w:t>
      </w:r>
      <w:r>
        <w:rPr>
          <w:rFonts w:ascii="Times New Roman" w:hAnsi="Times New Roman" w:cs="Times New Roman"/>
          <w:sz w:val="30"/>
          <w:szCs w:val="30"/>
        </w:rPr>
        <w:t xml:space="preserve">х, которые </w:t>
      </w:r>
      <w:r w:rsidR="00D040AC">
        <w:rPr>
          <w:rFonts w:ascii="Times New Roman" w:hAnsi="Times New Roman" w:cs="Times New Roman"/>
          <w:sz w:val="30"/>
          <w:szCs w:val="30"/>
        </w:rPr>
        <w:t>используются</w:t>
      </w:r>
      <w:r w:rsidR="00FB197F" w:rsidRPr="00FB197F">
        <w:rPr>
          <w:rFonts w:ascii="Times New Roman" w:hAnsi="Times New Roman" w:cs="Times New Roman"/>
          <w:sz w:val="30"/>
          <w:szCs w:val="30"/>
        </w:rPr>
        <w:t xml:space="preserve"> для хранения пищевых продуктов.</w:t>
      </w:r>
    </w:p>
    <w:p w:rsidR="00FB197F" w:rsidRDefault="00E66BA0" w:rsidP="0070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Особо внимание на </w:t>
      </w:r>
      <w:r w:rsidR="00D040AC" w:rsidRPr="00D040AC">
        <w:rPr>
          <w:rFonts w:ascii="Times New Roman" w:hAnsi="Times New Roman" w:cs="Times New Roman"/>
          <w:sz w:val="30"/>
          <w:szCs w:val="30"/>
        </w:rPr>
        <w:t xml:space="preserve">количество и состав </w:t>
      </w:r>
      <w:r w:rsidR="00D040AC" w:rsidRPr="003A5F7E">
        <w:rPr>
          <w:rFonts w:ascii="Times New Roman" w:hAnsi="Times New Roman" w:cs="Times New Roman"/>
          <w:sz w:val="30"/>
          <w:szCs w:val="30"/>
        </w:rPr>
        <w:t>пищи</w:t>
      </w:r>
      <w:r w:rsidR="003A5F7E" w:rsidRPr="003A5F7E">
        <w:rPr>
          <w:rFonts w:ascii="Times New Roman" w:hAnsi="Times New Roman" w:cs="Times New Roman"/>
          <w:sz w:val="30"/>
          <w:szCs w:val="30"/>
        </w:rPr>
        <w:t xml:space="preserve"> необходимо обращать</w:t>
      </w:r>
      <w:r w:rsidR="003A5F7E">
        <w:rPr>
          <w:rFonts w:ascii="Times New Roman" w:hAnsi="Times New Roman" w:cs="Times New Roman"/>
          <w:sz w:val="30"/>
          <w:szCs w:val="30"/>
        </w:rPr>
        <w:t>беременным</w:t>
      </w:r>
      <w:r w:rsidR="003A5F7E" w:rsidRPr="003A5F7E">
        <w:rPr>
          <w:rFonts w:ascii="Times New Roman" w:hAnsi="Times New Roman" w:cs="Times New Roman"/>
          <w:sz w:val="30"/>
          <w:szCs w:val="30"/>
        </w:rPr>
        <w:t xml:space="preserve"> женщин</w:t>
      </w:r>
      <w:r w:rsidR="003A5F7E">
        <w:rPr>
          <w:rFonts w:ascii="Times New Roman" w:hAnsi="Times New Roman" w:cs="Times New Roman"/>
          <w:sz w:val="30"/>
          <w:szCs w:val="30"/>
        </w:rPr>
        <w:t>ам</w:t>
      </w:r>
      <w:r>
        <w:rPr>
          <w:rFonts w:ascii="Times New Roman" w:hAnsi="Times New Roman" w:cs="Times New Roman"/>
          <w:sz w:val="30"/>
          <w:szCs w:val="30"/>
        </w:rPr>
        <w:t>. Рекомендуется</w:t>
      </w:r>
      <w:r w:rsidR="00FB197F" w:rsidRPr="00FB197F">
        <w:rPr>
          <w:rFonts w:ascii="Times New Roman" w:hAnsi="Times New Roman" w:cs="Times New Roman"/>
          <w:sz w:val="30"/>
          <w:szCs w:val="30"/>
        </w:rPr>
        <w:t xml:space="preserve"> исключить </w:t>
      </w:r>
      <w:r w:rsidR="00D040AC">
        <w:rPr>
          <w:rFonts w:ascii="Times New Roman" w:hAnsi="Times New Roman" w:cs="Times New Roman"/>
          <w:sz w:val="30"/>
          <w:szCs w:val="30"/>
        </w:rPr>
        <w:t xml:space="preserve">из рациона </w:t>
      </w:r>
      <w:r w:rsidR="00FB197F" w:rsidRPr="00FB197F">
        <w:rPr>
          <w:rFonts w:ascii="Times New Roman" w:hAnsi="Times New Roman" w:cs="Times New Roman"/>
          <w:sz w:val="30"/>
          <w:szCs w:val="30"/>
        </w:rPr>
        <w:t>пищев</w:t>
      </w:r>
      <w:r>
        <w:rPr>
          <w:rFonts w:ascii="Times New Roman" w:hAnsi="Times New Roman" w:cs="Times New Roman"/>
          <w:sz w:val="30"/>
          <w:szCs w:val="30"/>
        </w:rPr>
        <w:t>ую</w:t>
      </w:r>
      <w:r w:rsidR="00FB197F" w:rsidRPr="00FB197F">
        <w:rPr>
          <w:rFonts w:ascii="Times New Roman" w:hAnsi="Times New Roman" w:cs="Times New Roman"/>
          <w:sz w:val="30"/>
          <w:szCs w:val="30"/>
        </w:rPr>
        <w:t xml:space="preserve"> продукци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FB197F" w:rsidRPr="00FB197F">
        <w:rPr>
          <w:rFonts w:ascii="Times New Roman" w:hAnsi="Times New Roman" w:cs="Times New Roman"/>
          <w:sz w:val="30"/>
          <w:szCs w:val="30"/>
        </w:rPr>
        <w:t xml:space="preserve"> быстрого питания, не прошедш</w:t>
      </w:r>
      <w:r>
        <w:rPr>
          <w:rFonts w:ascii="Times New Roman" w:hAnsi="Times New Roman" w:cs="Times New Roman"/>
          <w:sz w:val="30"/>
          <w:szCs w:val="30"/>
        </w:rPr>
        <w:t>ую</w:t>
      </w:r>
      <w:r w:rsidR="00FB197F" w:rsidRPr="00FB197F">
        <w:rPr>
          <w:rFonts w:ascii="Times New Roman" w:hAnsi="Times New Roman" w:cs="Times New Roman"/>
          <w:sz w:val="30"/>
          <w:szCs w:val="30"/>
        </w:rPr>
        <w:t xml:space="preserve"> длительн</w:t>
      </w:r>
      <w:r>
        <w:rPr>
          <w:rFonts w:ascii="Times New Roman" w:hAnsi="Times New Roman" w:cs="Times New Roman"/>
          <w:sz w:val="30"/>
          <w:szCs w:val="30"/>
        </w:rPr>
        <w:t>ую терм</w:t>
      </w:r>
      <w:r w:rsidR="003A5F7E">
        <w:rPr>
          <w:rFonts w:ascii="Times New Roman" w:hAnsi="Times New Roman" w:cs="Times New Roman"/>
          <w:sz w:val="30"/>
          <w:szCs w:val="30"/>
        </w:rPr>
        <w:t xml:space="preserve">ическую </w:t>
      </w:r>
      <w:r>
        <w:rPr>
          <w:rFonts w:ascii="Times New Roman" w:hAnsi="Times New Roman" w:cs="Times New Roman"/>
          <w:sz w:val="30"/>
          <w:szCs w:val="30"/>
        </w:rPr>
        <w:t>обработку</w:t>
      </w:r>
      <w:r w:rsidR="00FB197F" w:rsidRPr="00FB197F">
        <w:rPr>
          <w:rFonts w:ascii="Times New Roman" w:hAnsi="Times New Roman" w:cs="Times New Roman"/>
          <w:sz w:val="30"/>
          <w:szCs w:val="30"/>
        </w:rPr>
        <w:t xml:space="preserve"> (например, гамбургеры, шаурма</w:t>
      </w:r>
      <w:r w:rsidR="003A5F7E">
        <w:rPr>
          <w:rFonts w:ascii="Times New Roman" w:hAnsi="Times New Roman" w:cs="Times New Roman"/>
          <w:sz w:val="30"/>
          <w:szCs w:val="30"/>
        </w:rPr>
        <w:t>, хот-дог</w:t>
      </w:r>
      <w:r w:rsidR="008550AD">
        <w:rPr>
          <w:rFonts w:ascii="Times New Roman" w:hAnsi="Times New Roman" w:cs="Times New Roman"/>
          <w:sz w:val="30"/>
          <w:szCs w:val="30"/>
        </w:rPr>
        <w:br/>
        <w:t>и другое</w:t>
      </w:r>
      <w:r w:rsidR="00FB197F" w:rsidRPr="00FB197F">
        <w:rPr>
          <w:rFonts w:ascii="Times New Roman" w:hAnsi="Times New Roman" w:cs="Times New Roman"/>
          <w:sz w:val="30"/>
          <w:szCs w:val="30"/>
        </w:rPr>
        <w:t xml:space="preserve">), а также молочные продукты, изготовленные </w:t>
      </w:r>
      <w:r w:rsidR="008550AD">
        <w:rPr>
          <w:rFonts w:ascii="Times New Roman" w:hAnsi="Times New Roman" w:cs="Times New Roman"/>
          <w:sz w:val="30"/>
          <w:szCs w:val="30"/>
        </w:rPr>
        <w:br/>
      </w:r>
      <w:r w:rsidR="00FB197F" w:rsidRPr="00FB197F">
        <w:rPr>
          <w:rFonts w:ascii="Times New Roman" w:hAnsi="Times New Roman" w:cs="Times New Roman"/>
          <w:sz w:val="30"/>
          <w:szCs w:val="30"/>
        </w:rPr>
        <w:t>из непастеризованного молока, рыбные пресервы и листовые салаты промышленного производства без дополнительной обработки</w:t>
      </w:r>
      <w:r w:rsidR="00A00BBE">
        <w:rPr>
          <w:rFonts w:ascii="Times New Roman" w:hAnsi="Times New Roman" w:cs="Times New Roman"/>
          <w:sz w:val="30"/>
          <w:szCs w:val="30"/>
        </w:rPr>
        <w:t>, в том числе домашнего производства.</w:t>
      </w:r>
    </w:p>
    <w:p w:rsidR="00733B4C" w:rsidRPr="00954942" w:rsidRDefault="00733B4C" w:rsidP="00733B4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12C4">
        <w:rPr>
          <w:rFonts w:ascii="Times New Roman" w:hAnsi="Times New Roman" w:cs="Times New Roman"/>
          <w:i/>
          <w:sz w:val="18"/>
          <w:szCs w:val="18"/>
        </w:rPr>
        <w:t>Для подготовки материала использовался материал: Эпидемиология и инфекционные болезни. 2018; 23</w:t>
      </w:r>
      <w:hyperlink r:id="rId6" w:history="1">
        <w:r w:rsidR="00FB197F" w:rsidRPr="00DC12C4">
          <w:rPr>
            <w:rStyle w:val="a7"/>
            <w:rFonts w:ascii="Times New Roman" w:hAnsi="Times New Roman" w:cs="Times New Roman"/>
            <w:i/>
            <w:color w:val="auto"/>
            <w:sz w:val="18"/>
            <w:szCs w:val="18"/>
            <w:u w:val="none"/>
          </w:rPr>
          <w:t>https://rjeid.com/1560-9529/article/download/42640/28680</w:t>
        </w:r>
      </w:hyperlink>
      <w:r w:rsidR="00FB197F" w:rsidRPr="00954942">
        <w:rPr>
          <w:rFonts w:ascii="Times New Roman" w:hAnsi="Times New Roman" w:cs="Times New Roman"/>
          <w:i/>
          <w:sz w:val="18"/>
          <w:szCs w:val="18"/>
        </w:rPr>
        <w:t>[</w:t>
      </w:r>
      <w:r w:rsidR="00954942">
        <w:rPr>
          <w:rFonts w:ascii="Times New Roman" w:hAnsi="Times New Roman" w:cs="Times New Roman"/>
          <w:i/>
          <w:sz w:val="18"/>
          <w:szCs w:val="18"/>
        </w:rPr>
        <w:t>д</w:t>
      </w:r>
      <w:r w:rsidR="00FB197F" w:rsidRPr="00DC12C4">
        <w:rPr>
          <w:rFonts w:ascii="Times New Roman" w:hAnsi="Times New Roman" w:cs="Times New Roman"/>
          <w:i/>
          <w:sz w:val="18"/>
          <w:szCs w:val="18"/>
        </w:rPr>
        <w:t>ата доступа: 16.06. 15.08.2023</w:t>
      </w:r>
      <w:r w:rsidR="00FB197F" w:rsidRPr="00954942">
        <w:rPr>
          <w:rFonts w:ascii="Times New Roman" w:hAnsi="Times New Roman" w:cs="Times New Roman"/>
          <w:i/>
          <w:sz w:val="18"/>
          <w:szCs w:val="18"/>
        </w:rPr>
        <w:t>]</w:t>
      </w:r>
      <w:r w:rsidR="00954942">
        <w:rPr>
          <w:rFonts w:ascii="Times New Roman" w:hAnsi="Times New Roman" w:cs="Times New Roman"/>
          <w:i/>
          <w:sz w:val="18"/>
          <w:szCs w:val="18"/>
        </w:rPr>
        <w:t xml:space="preserve">, официальный сайт Всемирной организации здравоохранения </w:t>
      </w:r>
      <w:r w:rsidR="00954942" w:rsidRPr="00954942">
        <w:rPr>
          <w:rFonts w:ascii="Times New Roman" w:hAnsi="Times New Roman" w:cs="Times New Roman"/>
          <w:i/>
          <w:sz w:val="18"/>
          <w:szCs w:val="18"/>
        </w:rPr>
        <w:t>[</w:t>
      </w:r>
      <w:r w:rsidR="00954942">
        <w:rPr>
          <w:rFonts w:ascii="Times New Roman" w:hAnsi="Times New Roman" w:cs="Times New Roman"/>
          <w:i/>
          <w:sz w:val="18"/>
          <w:szCs w:val="18"/>
        </w:rPr>
        <w:t>д</w:t>
      </w:r>
      <w:r w:rsidR="00954942" w:rsidRPr="00DC12C4">
        <w:rPr>
          <w:rFonts w:ascii="Times New Roman" w:hAnsi="Times New Roman" w:cs="Times New Roman"/>
          <w:i/>
          <w:sz w:val="18"/>
          <w:szCs w:val="18"/>
        </w:rPr>
        <w:t xml:space="preserve">ата доступа: </w:t>
      </w:r>
      <w:r w:rsidR="00954942">
        <w:rPr>
          <w:rFonts w:ascii="Times New Roman" w:hAnsi="Times New Roman" w:cs="Times New Roman"/>
          <w:i/>
          <w:sz w:val="18"/>
          <w:szCs w:val="18"/>
        </w:rPr>
        <w:t>16.25</w:t>
      </w:r>
      <w:r w:rsidR="00954942" w:rsidRPr="00DC12C4">
        <w:rPr>
          <w:rFonts w:ascii="Times New Roman" w:hAnsi="Times New Roman" w:cs="Times New Roman"/>
          <w:i/>
          <w:sz w:val="18"/>
          <w:szCs w:val="18"/>
        </w:rPr>
        <w:t>. 15.08.2023</w:t>
      </w:r>
      <w:r w:rsidR="00954942" w:rsidRPr="00954942">
        <w:rPr>
          <w:rFonts w:ascii="Times New Roman" w:hAnsi="Times New Roman" w:cs="Times New Roman"/>
          <w:i/>
          <w:sz w:val="18"/>
          <w:szCs w:val="18"/>
        </w:rPr>
        <w:t>]</w:t>
      </w:r>
    </w:p>
    <w:sectPr w:rsidR="00733B4C" w:rsidRPr="00954942" w:rsidSect="009F5F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D0" w:rsidRDefault="008776D0" w:rsidP="00733B4C">
      <w:pPr>
        <w:spacing w:after="0" w:line="240" w:lineRule="auto"/>
      </w:pPr>
      <w:r>
        <w:separator/>
      </w:r>
    </w:p>
  </w:endnote>
  <w:endnote w:type="continuationSeparator" w:id="0">
    <w:p w:rsidR="008776D0" w:rsidRDefault="008776D0" w:rsidP="0073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D0" w:rsidRDefault="008776D0" w:rsidP="00733B4C">
      <w:pPr>
        <w:spacing w:after="0" w:line="240" w:lineRule="auto"/>
      </w:pPr>
      <w:r>
        <w:separator/>
      </w:r>
    </w:p>
  </w:footnote>
  <w:footnote w:type="continuationSeparator" w:id="0">
    <w:p w:rsidR="008776D0" w:rsidRDefault="008776D0" w:rsidP="0073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448886"/>
    </w:sdtPr>
    <w:sdtEndPr>
      <w:rPr>
        <w:rFonts w:ascii="Times New Roman" w:hAnsi="Times New Roman" w:cs="Times New Roman"/>
      </w:rPr>
    </w:sdtEndPr>
    <w:sdtContent>
      <w:p w:rsidR="009F5FAB" w:rsidRPr="009F5FAB" w:rsidRDefault="00302DB3">
        <w:pPr>
          <w:pStyle w:val="a3"/>
          <w:jc w:val="center"/>
          <w:rPr>
            <w:rFonts w:ascii="Times New Roman" w:hAnsi="Times New Roman" w:cs="Times New Roman"/>
          </w:rPr>
        </w:pPr>
        <w:r w:rsidRPr="009F5FAB">
          <w:rPr>
            <w:rFonts w:ascii="Times New Roman" w:hAnsi="Times New Roman" w:cs="Times New Roman"/>
          </w:rPr>
          <w:fldChar w:fldCharType="begin"/>
        </w:r>
        <w:r w:rsidR="009F5FAB" w:rsidRPr="009F5FAB">
          <w:rPr>
            <w:rFonts w:ascii="Times New Roman" w:hAnsi="Times New Roman" w:cs="Times New Roman"/>
          </w:rPr>
          <w:instrText>PAGE   \* MERGEFORMAT</w:instrText>
        </w:r>
        <w:r w:rsidRPr="009F5FAB">
          <w:rPr>
            <w:rFonts w:ascii="Times New Roman" w:hAnsi="Times New Roman" w:cs="Times New Roman"/>
          </w:rPr>
          <w:fldChar w:fldCharType="separate"/>
        </w:r>
        <w:r w:rsidR="00036F48">
          <w:rPr>
            <w:rFonts w:ascii="Times New Roman" w:hAnsi="Times New Roman" w:cs="Times New Roman"/>
            <w:noProof/>
          </w:rPr>
          <w:t>2</w:t>
        </w:r>
        <w:r w:rsidRPr="009F5FAB">
          <w:rPr>
            <w:rFonts w:ascii="Times New Roman" w:hAnsi="Times New Roman" w:cs="Times New Roman"/>
          </w:rPr>
          <w:fldChar w:fldCharType="end"/>
        </w:r>
      </w:p>
    </w:sdtContent>
  </w:sdt>
  <w:p w:rsidR="009F5FAB" w:rsidRDefault="009F5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0B"/>
    <w:rsid w:val="00036F48"/>
    <w:rsid w:val="00302DB3"/>
    <w:rsid w:val="003A5F7E"/>
    <w:rsid w:val="003B04DB"/>
    <w:rsid w:val="00482363"/>
    <w:rsid w:val="00685B25"/>
    <w:rsid w:val="00704D01"/>
    <w:rsid w:val="00733B4C"/>
    <w:rsid w:val="00802F5C"/>
    <w:rsid w:val="0083599A"/>
    <w:rsid w:val="008550AD"/>
    <w:rsid w:val="008776D0"/>
    <w:rsid w:val="008C11B2"/>
    <w:rsid w:val="00954942"/>
    <w:rsid w:val="009F5FAB"/>
    <w:rsid w:val="00A00BBE"/>
    <w:rsid w:val="00D040AC"/>
    <w:rsid w:val="00D44261"/>
    <w:rsid w:val="00D86F87"/>
    <w:rsid w:val="00DC12C4"/>
    <w:rsid w:val="00DF510B"/>
    <w:rsid w:val="00E16766"/>
    <w:rsid w:val="00E66BA0"/>
    <w:rsid w:val="00EB7C0C"/>
    <w:rsid w:val="00F44CDA"/>
    <w:rsid w:val="00FB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FF52B-594E-4942-9B45-732FDEDD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B4C"/>
  </w:style>
  <w:style w:type="paragraph" w:styleId="a5">
    <w:name w:val="footer"/>
    <w:basedOn w:val="a"/>
    <w:link w:val="a6"/>
    <w:uiPriority w:val="99"/>
    <w:unhideWhenUsed/>
    <w:rsid w:val="0073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B4C"/>
  </w:style>
  <w:style w:type="character" w:styleId="a7">
    <w:name w:val="Hyperlink"/>
    <w:basedOn w:val="a0"/>
    <w:uiPriority w:val="99"/>
    <w:unhideWhenUsed/>
    <w:rsid w:val="00FB197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jeid.com/1560-9529/article/download/42640/286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User</cp:lastModifiedBy>
  <cp:revision>20</cp:revision>
  <dcterms:created xsi:type="dcterms:W3CDTF">2023-08-15T12:44:00Z</dcterms:created>
  <dcterms:modified xsi:type="dcterms:W3CDTF">2023-08-18T13:52:00Z</dcterms:modified>
</cp:coreProperties>
</file>